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6AD" w:rsidRPr="004E5C45" w:rsidRDefault="00921832">
      <w:pPr>
        <w:spacing w:after="0" w:line="408" w:lineRule="auto"/>
        <w:ind w:left="120"/>
        <w:jc w:val="center"/>
        <w:rPr>
          <w:lang w:val="ru-RU"/>
        </w:rPr>
      </w:pPr>
      <w:bookmarkStart w:id="0" w:name="block-11348950"/>
      <w:r w:rsidRPr="004E5C45">
        <w:rPr>
          <w:rFonts w:ascii="Times New Roman" w:hAnsi="Times New Roman"/>
          <w:b/>
          <w:color w:val="000000"/>
          <w:sz w:val="28"/>
          <w:lang w:val="ru-RU"/>
        </w:rPr>
        <w:t>МИНИСТЕРСТВО ПРОСВЕЩЕНИЯ РОССИЙСКОЙ ФЕДЕРАЦИИ</w:t>
      </w:r>
    </w:p>
    <w:p w:rsidR="00D606AD" w:rsidRPr="004E5C45" w:rsidRDefault="00921832">
      <w:pPr>
        <w:spacing w:after="0" w:line="408" w:lineRule="auto"/>
        <w:ind w:left="120"/>
        <w:jc w:val="center"/>
        <w:rPr>
          <w:lang w:val="ru-RU"/>
        </w:rPr>
      </w:pPr>
      <w:bookmarkStart w:id="1" w:name="80b49891-40ec-4ab4-8be6-8343d170ad5f"/>
      <w:r w:rsidRPr="004E5C45">
        <w:rPr>
          <w:rFonts w:ascii="Times New Roman" w:hAnsi="Times New Roman"/>
          <w:b/>
          <w:color w:val="000000"/>
          <w:sz w:val="28"/>
          <w:lang w:val="ru-RU"/>
        </w:rPr>
        <w:t>Министерство образования Иркутской области</w:t>
      </w:r>
      <w:bookmarkEnd w:id="1"/>
      <w:r w:rsidRPr="004E5C45">
        <w:rPr>
          <w:rFonts w:ascii="Times New Roman" w:hAnsi="Times New Roman"/>
          <w:b/>
          <w:color w:val="000000"/>
          <w:sz w:val="28"/>
          <w:lang w:val="ru-RU"/>
        </w:rPr>
        <w:t xml:space="preserve"> </w:t>
      </w:r>
    </w:p>
    <w:p w:rsidR="00D606AD" w:rsidRPr="004E5C45" w:rsidRDefault="00921832">
      <w:pPr>
        <w:spacing w:after="0" w:line="408" w:lineRule="auto"/>
        <w:ind w:left="120"/>
        <w:jc w:val="center"/>
        <w:rPr>
          <w:lang w:val="ru-RU"/>
        </w:rPr>
      </w:pPr>
      <w:bookmarkStart w:id="2" w:name="9ddc25da-3cd4-4709-b96f-e9d7f0a42b45"/>
      <w:r w:rsidRPr="004E5C45">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D606AD" w:rsidRDefault="00921832">
      <w:pPr>
        <w:spacing w:after="0" w:line="408" w:lineRule="auto"/>
        <w:ind w:left="120"/>
        <w:jc w:val="center"/>
      </w:pPr>
      <w:r>
        <w:rPr>
          <w:rFonts w:ascii="Times New Roman" w:hAnsi="Times New Roman"/>
          <w:b/>
          <w:color w:val="000000"/>
          <w:sz w:val="28"/>
        </w:rPr>
        <w:t>МОУ "Афанасьевская СОШ"</w:t>
      </w:r>
    </w:p>
    <w:p w:rsidR="00D606AD" w:rsidRDefault="00D606AD">
      <w:pPr>
        <w:spacing w:after="0"/>
        <w:ind w:left="120"/>
      </w:pPr>
    </w:p>
    <w:p w:rsidR="00D606AD" w:rsidRDefault="00D606AD">
      <w:pPr>
        <w:spacing w:after="0"/>
        <w:ind w:left="120"/>
      </w:pPr>
    </w:p>
    <w:p w:rsidR="00D606AD" w:rsidRDefault="00D606AD">
      <w:pPr>
        <w:spacing w:after="0"/>
        <w:ind w:left="120"/>
      </w:pPr>
    </w:p>
    <w:p w:rsidR="00D606AD" w:rsidRDefault="00D606AD">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FC60A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C60A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2183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2183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2183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2183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Л.П.</w:t>
            </w:r>
          </w:p>
          <w:p w:rsidR="007F6170" w:rsidRDefault="004E5C4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921832"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№309а</w:t>
            </w:r>
            <w:r w:rsidR="00921832">
              <w:rPr>
                <w:rFonts w:ascii="Times New Roman" w:eastAsia="Times New Roman" w:hAnsi="Times New Roman"/>
                <w:color w:val="000000"/>
                <w:sz w:val="24"/>
                <w:szCs w:val="24"/>
                <w:lang w:val="ru-RU"/>
              </w:rPr>
              <w:t xml:space="preserve"> </w:t>
            </w:r>
          </w:p>
          <w:p w:rsidR="000E6D86" w:rsidRDefault="0092183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FC60A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606AD" w:rsidRDefault="00D606AD">
      <w:pPr>
        <w:spacing w:after="0"/>
        <w:ind w:left="120"/>
      </w:pPr>
    </w:p>
    <w:p w:rsidR="00D606AD" w:rsidRDefault="00D606AD">
      <w:pPr>
        <w:spacing w:after="0"/>
        <w:ind w:left="120"/>
      </w:pPr>
    </w:p>
    <w:p w:rsidR="00D606AD" w:rsidRDefault="00D606AD">
      <w:pPr>
        <w:spacing w:after="0"/>
        <w:ind w:left="120"/>
      </w:pPr>
    </w:p>
    <w:p w:rsidR="00D606AD" w:rsidRDefault="00D606AD">
      <w:pPr>
        <w:spacing w:after="0"/>
        <w:ind w:left="120"/>
      </w:pPr>
    </w:p>
    <w:p w:rsidR="00D606AD" w:rsidRDefault="00D606AD">
      <w:pPr>
        <w:spacing w:after="0"/>
        <w:ind w:left="120"/>
      </w:pPr>
    </w:p>
    <w:p w:rsidR="00D606AD" w:rsidRDefault="00921832">
      <w:pPr>
        <w:spacing w:after="0" w:line="408" w:lineRule="auto"/>
        <w:ind w:left="120"/>
        <w:jc w:val="center"/>
      </w:pPr>
      <w:r>
        <w:rPr>
          <w:rFonts w:ascii="Times New Roman" w:hAnsi="Times New Roman"/>
          <w:b/>
          <w:color w:val="000000"/>
          <w:sz w:val="28"/>
        </w:rPr>
        <w:t>РАБОЧАЯ ПРОГРАММА</w:t>
      </w:r>
    </w:p>
    <w:p w:rsidR="00D606AD" w:rsidRDefault="00921832">
      <w:pPr>
        <w:spacing w:after="0" w:line="408" w:lineRule="auto"/>
        <w:ind w:left="120"/>
        <w:jc w:val="center"/>
      </w:pPr>
      <w:r>
        <w:rPr>
          <w:rFonts w:ascii="Times New Roman" w:hAnsi="Times New Roman"/>
          <w:color w:val="000000"/>
          <w:sz w:val="28"/>
        </w:rPr>
        <w:t>(ID 1574573)</w:t>
      </w:r>
    </w:p>
    <w:p w:rsidR="00D606AD" w:rsidRDefault="00D606AD">
      <w:pPr>
        <w:spacing w:after="0"/>
        <w:ind w:left="120"/>
        <w:jc w:val="center"/>
      </w:pPr>
    </w:p>
    <w:p w:rsidR="00D606AD" w:rsidRPr="004E5C45" w:rsidRDefault="00921832">
      <w:pPr>
        <w:spacing w:after="0" w:line="408" w:lineRule="auto"/>
        <w:ind w:left="120"/>
        <w:jc w:val="center"/>
        <w:rPr>
          <w:lang w:val="ru-RU"/>
        </w:rPr>
      </w:pPr>
      <w:r w:rsidRPr="004E5C45">
        <w:rPr>
          <w:rFonts w:ascii="Times New Roman" w:hAnsi="Times New Roman"/>
          <w:b/>
          <w:color w:val="000000"/>
          <w:sz w:val="28"/>
          <w:lang w:val="ru-RU"/>
        </w:rPr>
        <w:t>учебного предмета «Физика. Базовый уровень»</w:t>
      </w:r>
    </w:p>
    <w:p w:rsidR="00D606AD" w:rsidRPr="004E5C45" w:rsidRDefault="00921832">
      <w:pPr>
        <w:spacing w:after="0" w:line="408" w:lineRule="auto"/>
        <w:ind w:left="120"/>
        <w:jc w:val="center"/>
        <w:rPr>
          <w:lang w:val="ru-RU"/>
        </w:rPr>
      </w:pPr>
      <w:r w:rsidRPr="004E5C45">
        <w:rPr>
          <w:rFonts w:ascii="Times New Roman" w:hAnsi="Times New Roman"/>
          <w:color w:val="000000"/>
          <w:sz w:val="28"/>
          <w:lang w:val="ru-RU"/>
        </w:rPr>
        <w:t xml:space="preserve">для обучающихся 7-9 классов </w:t>
      </w: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D606AD">
      <w:pPr>
        <w:spacing w:after="0"/>
        <w:ind w:left="120"/>
        <w:jc w:val="center"/>
        <w:rPr>
          <w:lang w:val="ru-RU"/>
        </w:rPr>
      </w:pPr>
    </w:p>
    <w:p w:rsidR="00D606AD" w:rsidRPr="004E5C45" w:rsidRDefault="00921832">
      <w:pPr>
        <w:spacing w:after="0"/>
        <w:ind w:left="120"/>
        <w:jc w:val="center"/>
        <w:rPr>
          <w:lang w:val="ru-RU"/>
        </w:rPr>
      </w:pPr>
      <w:bookmarkStart w:id="3" w:name="86e18b3c-35f3-4b4e-b4f2-8d25001e58d1"/>
      <w:r w:rsidRPr="004E5C45">
        <w:rPr>
          <w:rFonts w:ascii="Times New Roman" w:hAnsi="Times New Roman"/>
          <w:b/>
          <w:color w:val="000000"/>
          <w:sz w:val="28"/>
          <w:lang w:val="ru-RU"/>
        </w:rPr>
        <w:t>д. Афанасьева</w:t>
      </w:r>
      <w:bookmarkEnd w:id="3"/>
      <w:r w:rsidRPr="004E5C45">
        <w:rPr>
          <w:rFonts w:ascii="Times New Roman" w:hAnsi="Times New Roman"/>
          <w:b/>
          <w:color w:val="000000"/>
          <w:sz w:val="28"/>
          <w:lang w:val="ru-RU"/>
        </w:rPr>
        <w:t xml:space="preserve"> </w:t>
      </w:r>
      <w:bookmarkStart w:id="4" w:name="c1839617-66db-4450-acc5-76a3deaf668e"/>
      <w:r w:rsidRPr="004E5C45">
        <w:rPr>
          <w:rFonts w:ascii="Times New Roman" w:hAnsi="Times New Roman"/>
          <w:b/>
          <w:color w:val="000000"/>
          <w:sz w:val="28"/>
          <w:lang w:val="ru-RU"/>
        </w:rPr>
        <w:t>2024г</w:t>
      </w:r>
      <w:bookmarkEnd w:id="4"/>
    </w:p>
    <w:p w:rsidR="004E5C45" w:rsidRPr="001307D1" w:rsidRDefault="004E5C45" w:rsidP="004E5C45">
      <w:pPr>
        <w:spacing w:after="0" w:line="240" w:lineRule="auto"/>
        <w:ind w:firstLine="708"/>
        <w:jc w:val="both"/>
        <w:rPr>
          <w:rFonts w:ascii="Times New Roman" w:eastAsia="Times New Roman" w:hAnsi="Times New Roman" w:cs="Times New Roman"/>
          <w:sz w:val="28"/>
          <w:szCs w:val="28"/>
          <w:lang w:val="ru-RU" w:eastAsia="ru-RU"/>
        </w:rPr>
      </w:pPr>
      <w:r w:rsidRPr="001307D1">
        <w:rPr>
          <w:rFonts w:ascii="Times New Roman" w:eastAsia="Times New Roman" w:hAnsi="Times New Roman" w:cs="Times New Roman"/>
          <w:sz w:val="28"/>
          <w:szCs w:val="28"/>
          <w:lang w:val="ru-RU" w:eastAsia="ru-RU"/>
        </w:rPr>
        <w:lastRenderedPageBreak/>
        <w:t>Рабочая программа по учебному предмету «Физика»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1307D1">
        <w:rPr>
          <w:rFonts w:ascii="Times New Roman" w:hAnsi="Times New Roman" w:cs="Times New Roman"/>
          <w:bCs/>
          <w:color w:val="000000"/>
          <w:sz w:val="28"/>
          <w:szCs w:val="28"/>
          <w:shd w:val="clear" w:color="auto" w:fill="FFFFFF"/>
          <w:lang w:val="ru-RU"/>
        </w:rPr>
        <w:t xml:space="preserve"> 19.03.2024 № 171.</w:t>
      </w:r>
    </w:p>
    <w:p w:rsidR="004E5C45" w:rsidRPr="001307D1" w:rsidRDefault="004E5C45" w:rsidP="004E5C45">
      <w:pPr>
        <w:spacing w:after="0" w:line="240" w:lineRule="auto"/>
        <w:ind w:firstLine="708"/>
        <w:jc w:val="both"/>
        <w:rPr>
          <w:rFonts w:ascii="Times New Roman" w:eastAsia="Times New Roman" w:hAnsi="Times New Roman" w:cs="Times New Roman"/>
          <w:sz w:val="28"/>
          <w:szCs w:val="28"/>
          <w:lang w:val="ru-RU" w:eastAsia="ru-RU"/>
        </w:rPr>
      </w:pPr>
      <w:r w:rsidRPr="001307D1">
        <w:rPr>
          <w:rFonts w:ascii="Times New Roman" w:eastAsia="Times New Roman" w:hAnsi="Times New Roman" w:cs="Times New Roman"/>
          <w:sz w:val="28"/>
          <w:szCs w:val="28"/>
          <w:lang w:val="ru-RU" w:eastAsia="ru-RU"/>
        </w:rPr>
        <w:t>Разделы рабочей программы соответствуют требованиям пункта 32.1. Федерального государственного образовательного стандарта</w:t>
      </w:r>
      <w:r w:rsidRPr="001307D1">
        <w:rPr>
          <w:rFonts w:ascii="Times New Roman" w:eastAsia="Times New Roman" w:hAnsi="Times New Roman" w:cs="Times New Roman"/>
          <w:b/>
          <w:sz w:val="28"/>
          <w:szCs w:val="28"/>
          <w:lang w:val="ru-RU" w:eastAsia="ru-RU"/>
        </w:rPr>
        <w:t xml:space="preserve"> </w:t>
      </w:r>
      <w:r w:rsidRPr="001307D1">
        <w:rPr>
          <w:rFonts w:ascii="Times New Roman" w:eastAsia="Times New Roman" w:hAnsi="Times New Roman" w:cs="Times New Roman"/>
          <w:sz w:val="28"/>
          <w:szCs w:val="28"/>
          <w:lang w:val="ru-RU" w:eastAsia="ru-RU"/>
        </w:rPr>
        <w:t>основного общего образования</w:t>
      </w:r>
      <w:r w:rsidRPr="001307D1">
        <w:rPr>
          <w:rFonts w:ascii="Times New Roman" w:eastAsia="Times New Roman" w:hAnsi="Times New Roman" w:cs="Times New Roman"/>
          <w:b/>
          <w:sz w:val="28"/>
          <w:szCs w:val="28"/>
          <w:lang w:val="ru-RU" w:eastAsia="ru-RU"/>
        </w:rPr>
        <w:t xml:space="preserve"> </w:t>
      </w:r>
      <w:r w:rsidRPr="001307D1">
        <w:rPr>
          <w:rFonts w:ascii="Times New Roman" w:eastAsia="Times New Roman" w:hAnsi="Times New Roman" w:cs="Times New Roman"/>
          <w:sz w:val="28"/>
          <w:szCs w:val="28"/>
          <w:lang w:val="ru-RU" w:eastAsia="ru-RU"/>
        </w:rPr>
        <w:t xml:space="preserve">(утв. </w:t>
      </w:r>
      <w:hyperlink r:id="rId8" w:anchor="0" w:history="1">
        <w:r w:rsidRPr="001307D1">
          <w:rPr>
            <w:rFonts w:ascii="Times New Roman" w:eastAsia="Times New Roman" w:hAnsi="Times New Roman" w:cs="Times New Roman"/>
            <w:sz w:val="28"/>
            <w:szCs w:val="28"/>
            <w:bdr w:val="none" w:sz="0" w:space="0" w:color="auto" w:frame="1"/>
            <w:lang w:val="ru-RU" w:eastAsia="ru-RU"/>
          </w:rPr>
          <w:t>приказом</w:t>
        </w:r>
      </w:hyperlink>
      <w:r w:rsidRPr="001307D1">
        <w:rPr>
          <w:rFonts w:ascii="Times New Roman" w:eastAsia="Times New Roman" w:hAnsi="Times New Roman" w:cs="Times New Roman"/>
          <w:sz w:val="28"/>
          <w:szCs w:val="28"/>
          <w:lang w:val="ru-RU" w:eastAsia="ru-RU"/>
        </w:rPr>
        <w:t xml:space="preserve"> Министерства просвещения РФ от </w:t>
      </w:r>
      <w:r w:rsidRPr="001307D1">
        <w:rPr>
          <w:rFonts w:ascii="Times New Roman" w:hAnsi="Times New Roman" w:cs="Times New Roman"/>
          <w:sz w:val="28"/>
          <w:szCs w:val="28"/>
          <w:shd w:val="clear" w:color="auto" w:fill="FFFFFF"/>
          <w:lang w:val="ru-RU"/>
        </w:rPr>
        <w:t>31.05.2021 № 287</w:t>
      </w:r>
      <w:r w:rsidRPr="001307D1">
        <w:rPr>
          <w:rFonts w:ascii="Times New Roman" w:eastAsia="Times New Roman" w:hAnsi="Times New Roman" w:cs="Times New Roman"/>
          <w:sz w:val="28"/>
          <w:szCs w:val="28"/>
          <w:lang w:val="ru-RU" w:eastAsia="ru-RU"/>
        </w:rPr>
        <w:t xml:space="preserve">) </w:t>
      </w:r>
    </w:p>
    <w:p w:rsidR="00D606AD" w:rsidRDefault="00D606AD">
      <w:pPr>
        <w:rPr>
          <w:lang w:val="ru-RU"/>
        </w:rPr>
      </w:pPr>
      <w:bookmarkStart w:id="5" w:name="block-11348951"/>
      <w:bookmarkEnd w:id="0"/>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firstLine="600"/>
        <w:jc w:val="both"/>
        <w:rPr>
          <w:lang w:val="ru-RU"/>
        </w:rPr>
      </w:pPr>
      <w:r w:rsidRPr="004E5C45">
        <w:rPr>
          <w:rFonts w:ascii="Times New Roman" w:hAnsi="Times New Roman"/>
          <w:color w:val="000000"/>
          <w:sz w:val="28"/>
          <w:lang w:val="ru-RU"/>
        </w:rPr>
        <w:t xml:space="preserve">Изучение физики на уровне основного общего образования направлено на достижение личностных, </w:t>
      </w:r>
      <w:proofErr w:type="spellStart"/>
      <w:r w:rsidRPr="004E5C45">
        <w:rPr>
          <w:rFonts w:ascii="Times New Roman" w:hAnsi="Times New Roman"/>
          <w:color w:val="000000"/>
          <w:sz w:val="28"/>
          <w:lang w:val="ru-RU"/>
        </w:rPr>
        <w:t>метапредметных</w:t>
      </w:r>
      <w:proofErr w:type="spellEnd"/>
      <w:r w:rsidRPr="004E5C45">
        <w:rPr>
          <w:rFonts w:ascii="Times New Roman" w:hAnsi="Times New Roman"/>
          <w:color w:val="000000"/>
          <w:sz w:val="28"/>
          <w:lang w:val="ru-RU"/>
        </w:rPr>
        <w:t xml:space="preserve"> и предметных образовательных результатов.</w:t>
      </w:r>
    </w:p>
    <w:p w:rsidR="007F6170" w:rsidRPr="004E5C45" w:rsidRDefault="007F6170" w:rsidP="007F6170">
      <w:pPr>
        <w:spacing w:after="0" w:line="264" w:lineRule="auto"/>
        <w:ind w:firstLine="600"/>
        <w:jc w:val="both"/>
        <w:rPr>
          <w:lang w:val="ru-RU"/>
        </w:rPr>
      </w:pPr>
      <w:bookmarkStart w:id="6" w:name="_Toc124412006"/>
      <w:bookmarkEnd w:id="6"/>
      <w:r w:rsidRPr="004E5C45">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sidRPr="004E5C45">
        <w:rPr>
          <w:rFonts w:ascii="Times New Roman" w:hAnsi="Times New Roman"/>
          <w:color w:val="000000"/>
          <w:sz w:val="28"/>
          <w:lang w:val="ru-RU"/>
        </w:rPr>
        <w:t>у</w:t>
      </w:r>
      <w:proofErr w:type="gramEnd"/>
      <w:r w:rsidRPr="004E5C45">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7F6170" w:rsidRDefault="007F6170" w:rsidP="007F6170">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ценностное отношение к достижениям российских учёных-физиков;</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b/>
          <w:color w:val="000000"/>
          <w:sz w:val="28"/>
          <w:lang w:val="ru-RU"/>
        </w:rPr>
        <w:t>2) гражданского и духовно-нравственного воспитания:</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готовность к активному участию в обсуждении общественно</w:t>
      </w:r>
      <w:r w:rsidRPr="004E5C45">
        <w:rPr>
          <w:rFonts w:ascii="Times New Roman" w:hAnsi="Times New Roman"/>
          <w:color w:val="FF0000"/>
          <w:sz w:val="28"/>
          <w:lang w:val="ru-RU"/>
        </w:rPr>
        <w:t xml:space="preserve"> </w:t>
      </w:r>
      <w:r w:rsidRPr="004E5C45">
        <w:rPr>
          <w:rFonts w:ascii="Times New Roman" w:hAnsi="Times New Roman"/>
          <w:color w:val="000000"/>
          <w:sz w:val="28"/>
          <w:lang w:val="ru-RU"/>
        </w:rPr>
        <w:t>значимых</w:t>
      </w:r>
      <w:r w:rsidRPr="004E5C45">
        <w:rPr>
          <w:rFonts w:ascii="Times New Roman" w:hAnsi="Times New Roman"/>
          <w:color w:val="FF0000"/>
          <w:sz w:val="28"/>
          <w:lang w:val="ru-RU"/>
        </w:rPr>
        <w:t xml:space="preserve"> </w:t>
      </w:r>
      <w:r w:rsidRPr="004E5C45">
        <w:rPr>
          <w:rFonts w:ascii="Times New Roman" w:hAnsi="Times New Roman"/>
          <w:color w:val="000000"/>
          <w:sz w:val="28"/>
          <w:lang w:val="ru-RU"/>
        </w:rPr>
        <w:t>и этических проблем, связанных с практическим применением достижений физики;</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осознание важности морально-этических принципов в деятельности учёного;</w:t>
      </w:r>
    </w:p>
    <w:p w:rsidR="007F6170" w:rsidRDefault="007F6170" w:rsidP="007F6170">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xml:space="preserve">- восприятие эстетических качеств физической науки: её </w:t>
      </w:r>
      <w:proofErr w:type="gramStart"/>
      <w:r w:rsidRPr="004E5C45">
        <w:rPr>
          <w:rFonts w:ascii="Times New Roman" w:hAnsi="Times New Roman"/>
          <w:color w:val="000000"/>
          <w:sz w:val="28"/>
          <w:lang w:val="ru-RU"/>
        </w:rPr>
        <w:t>гармоничного построения</w:t>
      </w:r>
      <w:proofErr w:type="gramEnd"/>
      <w:r w:rsidRPr="004E5C45">
        <w:rPr>
          <w:rFonts w:ascii="Times New Roman" w:hAnsi="Times New Roman"/>
          <w:color w:val="000000"/>
          <w:sz w:val="28"/>
          <w:lang w:val="ru-RU"/>
        </w:rPr>
        <w:t>, строгости, точности, лаконичности;</w:t>
      </w:r>
    </w:p>
    <w:p w:rsidR="007F6170" w:rsidRDefault="007F6170" w:rsidP="007F6170">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развитие научной любознательности, интереса к исследовательской деятельности;</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b/>
          <w:color w:val="000000"/>
          <w:sz w:val="28"/>
          <w:lang w:val="ru-RU"/>
        </w:rPr>
        <w:t>5) формирования культуры здоровья и эмоционального благополучия:</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lastRenderedPageBreak/>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7F6170" w:rsidRDefault="007F6170" w:rsidP="007F6170">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proofErr w:type="gramStart"/>
      <w:r w:rsidRPr="004E5C45">
        <w:rPr>
          <w:rFonts w:ascii="Times New Roman" w:hAnsi="Times New Roman"/>
          <w:color w:val="000000"/>
          <w:sz w:val="28"/>
          <w:lang w:val="ru-RU"/>
        </w:rPr>
        <w:t>требующих</w:t>
      </w:r>
      <w:proofErr w:type="gramEnd"/>
      <w:r w:rsidRPr="004E5C45">
        <w:rPr>
          <w:rFonts w:ascii="Times New Roman" w:hAnsi="Times New Roman"/>
          <w:color w:val="000000"/>
          <w:sz w:val="28"/>
          <w:lang w:val="ru-RU"/>
        </w:rPr>
        <w:t xml:space="preserve"> в том числе и физических знаний;</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интерес к практическому изучению профессий, связанных с физикой;</w:t>
      </w:r>
    </w:p>
    <w:p w:rsidR="007F6170" w:rsidRDefault="007F6170" w:rsidP="007F6170">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осознание глобального характера экологических проблем и путей их решения;</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b/>
          <w:color w:val="000000"/>
          <w:sz w:val="28"/>
          <w:lang w:val="ru-RU"/>
        </w:rPr>
        <w:t>8) адаптации к изменяющимся условиям социальной и природной среды:</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xml:space="preserve">- повышение уровня своей компетентности через </w:t>
      </w:r>
      <w:proofErr w:type="gramStart"/>
      <w:r w:rsidRPr="004E5C45">
        <w:rPr>
          <w:rFonts w:ascii="Times New Roman" w:hAnsi="Times New Roman"/>
          <w:color w:val="000000"/>
          <w:sz w:val="28"/>
          <w:lang w:val="ru-RU"/>
        </w:rPr>
        <w:t>практическую</w:t>
      </w:r>
      <w:proofErr w:type="gramEnd"/>
      <w:r w:rsidRPr="004E5C45">
        <w:rPr>
          <w:rFonts w:ascii="Times New Roman" w:hAnsi="Times New Roman"/>
          <w:color w:val="000000"/>
          <w:sz w:val="28"/>
          <w:lang w:val="ru-RU"/>
        </w:rPr>
        <w:t xml:space="preserve"> деятельность;</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осознание дефицитов собственных знаний и компетентностей в области физики;</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планирование своего развития в приобретении новых физических знаний;</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7F6170" w:rsidRPr="004E5C45" w:rsidRDefault="007F6170" w:rsidP="007F6170">
      <w:pPr>
        <w:numPr>
          <w:ilvl w:val="0"/>
          <w:numId w:val="28"/>
        </w:numPr>
        <w:spacing w:after="0" w:line="264" w:lineRule="auto"/>
        <w:jc w:val="both"/>
        <w:rPr>
          <w:lang w:val="ru-RU"/>
        </w:rPr>
      </w:pPr>
      <w:r w:rsidRPr="004E5C45">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МЕТАПРЕДМЕТНЫЕ РЕЗУЛЬТАТЫ</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firstLine="600"/>
        <w:jc w:val="both"/>
        <w:rPr>
          <w:lang w:val="ru-RU"/>
        </w:rPr>
      </w:pPr>
      <w:r w:rsidRPr="004E5C45">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4E5C45">
        <w:rPr>
          <w:rFonts w:ascii="Times New Roman" w:hAnsi="Times New Roman"/>
          <w:b/>
          <w:color w:val="000000"/>
          <w:sz w:val="28"/>
          <w:lang w:val="ru-RU"/>
        </w:rPr>
        <w:t>метапредметные</w:t>
      </w:r>
      <w:proofErr w:type="spellEnd"/>
      <w:r w:rsidRPr="004E5C45">
        <w:rPr>
          <w:rFonts w:ascii="Times New Roman" w:hAnsi="Times New Roman"/>
          <w:b/>
          <w:color w:val="000000"/>
          <w:sz w:val="28"/>
          <w:lang w:val="ru-RU"/>
        </w:rPr>
        <w:t xml:space="preserve"> </w:t>
      </w:r>
      <w:r w:rsidRPr="004E5C45">
        <w:rPr>
          <w:rFonts w:ascii="Times New Roman" w:hAnsi="Times New Roman"/>
          <w:b/>
          <w:color w:val="000000"/>
          <w:sz w:val="28"/>
          <w:lang w:val="ru-RU"/>
        </w:rPr>
        <w:lastRenderedPageBreak/>
        <w:t>результаты</w:t>
      </w:r>
      <w:r w:rsidRPr="004E5C45">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Познавательные универсальные учебные действия</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Базовые логические действия:</w:t>
      </w:r>
    </w:p>
    <w:p w:rsidR="007F6170" w:rsidRPr="004E5C45" w:rsidRDefault="007F6170" w:rsidP="007F6170">
      <w:pPr>
        <w:numPr>
          <w:ilvl w:val="0"/>
          <w:numId w:val="29"/>
        </w:numPr>
        <w:spacing w:after="0" w:line="264" w:lineRule="auto"/>
        <w:jc w:val="both"/>
        <w:rPr>
          <w:lang w:val="ru-RU"/>
        </w:rPr>
      </w:pPr>
      <w:r w:rsidRPr="004E5C45">
        <w:rPr>
          <w:rFonts w:ascii="Times New Roman" w:hAnsi="Times New Roman"/>
          <w:color w:val="000000"/>
          <w:sz w:val="28"/>
          <w:lang w:val="ru-RU"/>
        </w:rPr>
        <w:t>выявлять и характеризовать существенные признаки объектов (явлений);</w:t>
      </w:r>
    </w:p>
    <w:p w:rsidR="007F6170" w:rsidRPr="004E5C45" w:rsidRDefault="007F6170" w:rsidP="007F6170">
      <w:pPr>
        <w:numPr>
          <w:ilvl w:val="0"/>
          <w:numId w:val="29"/>
        </w:numPr>
        <w:spacing w:after="0" w:line="264" w:lineRule="auto"/>
        <w:jc w:val="both"/>
        <w:rPr>
          <w:lang w:val="ru-RU"/>
        </w:rPr>
      </w:pPr>
      <w:r w:rsidRPr="004E5C45">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7F6170" w:rsidRPr="004E5C45" w:rsidRDefault="007F6170" w:rsidP="007F6170">
      <w:pPr>
        <w:numPr>
          <w:ilvl w:val="0"/>
          <w:numId w:val="29"/>
        </w:numPr>
        <w:spacing w:after="0" w:line="264" w:lineRule="auto"/>
        <w:jc w:val="both"/>
        <w:rPr>
          <w:lang w:val="ru-RU"/>
        </w:rPr>
      </w:pPr>
      <w:r w:rsidRPr="004E5C45">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F6170" w:rsidRPr="004E5C45" w:rsidRDefault="007F6170" w:rsidP="007F6170">
      <w:pPr>
        <w:numPr>
          <w:ilvl w:val="0"/>
          <w:numId w:val="29"/>
        </w:numPr>
        <w:spacing w:after="0" w:line="264" w:lineRule="auto"/>
        <w:jc w:val="both"/>
        <w:rPr>
          <w:lang w:val="ru-RU"/>
        </w:rPr>
      </w:pPr>
      <w:r w:rsidRPr="004E5C45">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F6170" w:rsidRPr="004E5C45" w:rsidRDefault="007F6170" w:rsidP="007F6170">
      <w:pPr>
        <w:numPr>
          <w:ilvl w:val="0"/>
          <w:numId w:val="29"/>
        </w:numPr>
        <w:spacing w:after="0" w:line="264" w:lineRule="auto"/>
        <w:jc w:val="both"/>
        <w:rPr>
          <w:lang w:val="ru-RU"/>
        </w:rPr>
      </w:pPr>
      <w:r w:rsidRPr="004E5C45">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F6170" w:rsidRDefault="007F6170" w:rsidP="007F617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F6170" w:rsidRPr="004E5C45" w:rsidRDefault="007F6170" w:rsidP="007F6170">
      <w:pPr>
        <w:numPr>
          <w:ilvl w:val="0"/>
          <w:numId w:val="30"/>
        </w:numPr>
        <w:spacing w:after="0" w:line="264" w:lineRule="auto"/>
        <w:jc w:val="both"/>
        <w:rPr>
          <w:lang w:val="ru-RU"/>
        </w:rPr>
      </w:pPr>
      <w:r w:rsidRPr="004E5C45">
        <w:rPr>
          <w:rFonts w:ascii="Times New Roman" w:hAnsi="Times New Roman"/>
          <w:color w:val="000000"/>
          <w:sz w:val="28"/>
          <w:lang w:val="ru-RU"/>
        </w:rPr>
        <w:t>использовать вопросы как исследовательский инструмент познания;</w:t>
      </w:r>
    </w:p>
    <w:p w:rsidR="007F6170" w:rsidRPr="004E5C45" w:rsidRDefault="007F6170" w:rsidP="007F6170">
      <w:pPr>
        <w:numPr>
          <w:ilvl w:val="0"/>
          <w:numId w:val="30"/>
        </w:numPr>
        <w:spacing w:after="0" w:line="264" w:lineRule="auto"/>
        <w:jc w:val="both"/>
        <w:rPr>
          <w:lang w:val="ru-RU"/>
        </w:rPr>
      </w:pPr>
      <w:r w:rsidRPr="004E5C45">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F6170" w:rsidRPr="004E5C45" w:rsidRDefault="007F6170" w:rsidP="007F6170">
      <w:pPr>
        <w:numPr>
          <w:ilvl w:val="0"/>
          <w:numId w:val="30"/>
        </w:numPr>
        <w:spacing w:after="0" w:line="264" w:lineRule="auto"/>
        <w:jc w:val="both"/>
        <w:rPr>
          <w:lang w:val="ru-RU"/>
        </w:rPr>
      </w:pPr>
      <w:r w:rsidRPr="004E5C45">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F6170" w:rsidRPr="004E5C45" w:rsidRDefault="007F6170" w:rsidP="007F6170">
      <w:pPr>
        <w:numPr>
          <w:ilvl w:val="0"/>
          <w:numId w:val="30"/>
        </w:numPr>
        <w:spacing w:after="0" w:line="264" w:lineRule="auto"/>
        <w:jc w:val="both"/>
        <w:rPr>
          <w:lang w:val="ru-RU"/>
        </w:rPr>
      </w:pPr>
      <w:r w:rsidRPr="004E5C4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F6170" w:rsidRPr="004E5C45" w:rsidRDefault="007F6170" w:rsidP="007F6170">
      <w:pPr>
        <w:numPr>
          <w:ilvl w:val="0"/>
          <w:numId w:val="30"/>
        </w:numPr>
        <w:spacing w:after="0" w:line="264" w:lineRule="auto"/>
        <w:jc w:val="both"/>
        <w:rPr>
          <w:lang w:val="ru-RU"/>
        </w:rPr>
      </w:pPr>
      <w:r w:rsidRPr="004E5C45">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F6170" w:rsidRDefault="007F6170" w:rsidP="007F617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F6170" w:rsidRPr="004E5C45" w:rsidRDefault="007F6170" w:rsidP="007F6170">
      <w:pPr>
        <w:numPr>
          <w:ilvl w:val="0"/>
          <w:numId w:val="31"/>
        </w:numPr>
        <w:spacing w:after="0" w:line="264" w:lineRule="auto"/>
        <w:jc w:val="both"/>
        <w:rPr>
          <w:lang w:val="ru-RU"/>
        </w:rPr>
      </w:pPr>
      <w:r w:rsidRPr="004E5C45">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F6170" w:rsidRPr="004E5C45" w:rsidRDefault="007F6170" w:rsidP="007F6170">
      <w:pPr>
        <w:numPr>
          <w:ilvl w:val="0"/>
          <w:numId w:val="31"/>
        </w:numPr>
        <w:spacing w:after="0" w:line="264" w:lineRule="auto"/>
        <w:jc w:val="both"/>
        <w:rPr>
          <w:lang w:val="ru-RU"/>
        </w:rPr>
      </w:pPr>
      <w:r w:rsidRPr="004E5C45">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F6170" w:rsidRPr="004E5C45" w:rsidRDefault="007F6170" w:rsidP="007F6170">
      <w:pPr>
        <w:numPr>
          <w:ilvl w:val="0"/>
          <w:numId w:val="31"/>
        </w:numPr>
        <w:spacing w:after="0" w:line="264" w:lineRule="auto"/>
        <w:jc w:val="both"/>
        <w:rPr>
          <w:lang w:val="ru-RU"/>
        </w:rPr>
      </w:pPr>
      <w:r w:rsidRPr="004E5C45">
        <w:rPr>
          <w:rFonts w:ascii="Times New Roman" w:hAnsi="Times New Roman"/>
          <w:color w:val="000000"/>
          <w:sz w:val="28"/>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F6170" w:rsidRDefault="007F6170" w:rsidP="007F617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выражать свою точку зрения в устных и письменных текстах;</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F6170" w:rsidRPr="004E5C45" w:rsidRDefault="007F6170" w:rsidP="007F6170">
      <w:pPr>
        <w:numPr>
          <w:ilvl w:val="0"/>
          <w:numId w:val="32"/>
        </w:numPr>
        <w:spacing w:after="0" w:line="264" w:lineRule="auto"/>
        <w:jc w:val="both"/>
        <w:rPr>
          <w:lang w:val="ru-RU"/>
        </w:rPr>
      </w:pPr>
      <w:r w:rsidRPr="004E5C4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Регулятивные универсальные учебные действия</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Самоорганизация:</w:t>
      </w:r>
    </w:p>
    <w:p w:rsidR="007F6170" w:rsidRPr="004E5C45" w:rsidRDefault="007F6170" w:rsidP="007F6170">
      <w:pPr>
        <w:numPr>
          <w:ilvl w:val="0"/>
          <w:numId w:val="33"/>
        </w:numPr>
        <w:spacing w:after="0" w:line="264" w:lineRule="auto"/>
        <w:jc w:val="both"/>
        <w:rPr>
          <w:lang w:val="ru-RU"/>
        </w:rPr>
      </w:pPr>
      <w:r w:rsidRPr="004E5C45">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F6170" w:rsidRPr="004E5C45" w:rsidRDefault="007F6170" w:rsidP="007F6170">
      <w:pPr>
        <w:numPr>
          <w:ilvl w:val="0"/>
          <w:numId w:val="33"/>
        </w:numPr>
        <w:spacing w:after="0" w:line="264" w:lineRule="auto"/>
        <w:jc w:val="both"/>
        <w:rPr>
          <w:lang w:val="ru-RU"/>
        </w:rPr>
      </w:pPr>
      <w:r w:rsidRPr="004E5C4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F6170" w:rsidRPr="004E5C45" w:rsidRDefault="007F6170" w:rsidP="007F6170">
      <w:pPr>
        <w:numPr>
          <w:ilvl w:val="0"/>
          <w:numId w:val="33"/>
        </w:numPr>
        <w:spacing w:after="0" w:line="264" w:lineRule="auto"/>
        <w:jc w:val="both"/>
        <w:rPr>
          <w:lang w:val="ru-RU"/>
        </w:rPr>
      </w:pPr>
      <w:r w:rsidRPr="004E5C45">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F6170" w:rsidRPr="004E5C45" w:rsidRDefault="007F6170" w:rsidP="007F6170">
      <w:pPr>
        <w:numPr>
          <w:ilvl w:val="0"/>
          <w:numId w:val="33"/>
        </w:numPr>
        <w:spacing w:after="0" w:line="264" w:lineRule="auto"/>
        <w:jc w:val="both"/>
        <w:rPr>
          <w:lang w:val="ru-RU"/>
        </w:rPr>
      </w:pPr>
      <w:r w:rsidRPr="004E5C45">
        <w:rPr>
          <w:rFonts w:ascii="Times New Roman" w:hAnsi="Times New Roman"/>
          <w:color w:val="000000"/>
          <w:sz w:val="28"/>
          <w:lang w:val="ru-RU"/>
        </w:rPr>
        <w:t>делать выбор и брать ответственность за решение.</w:t>
      </w:r>
    </w:p>
    <w:p w:rsidR="007F6170" w:rsidRDefault="007F6170" w:rsidP="007F617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7F6170" w:rsidRPr="004E5C45" w:rsidRDefault="007F6170" w:rsidP="007F6170">
      <w:pPr>
        <w:numPr>
          <w:ilvl w:val="0"/>
          <w:numId w:val="34"/>
        </w:numPr>
        <w:spacing w:after="0" w:line="264" w:lineRule="auto"/>
        <w:jc w:val="both"/>
        <w:rPr>
          <w:lang w:val="ru-RU"/>
        </w:rPr>
      </w:pPr>
      <w:r w:rsidRPr="004E5C45">
        <w:rPr>
          <w:rFonts w:ascii="Times New Roman" w:hAnsi="Times New Roman"/>
          <w:color w:val="000000"/>
          <w:sz w:val="28"/>
          <w:lang w:val="ru-RU"/>
        </w:rPr>
        <w:t>давать адекватную оценку ситуации и предлагать план её изменения;</w:t>
      </w:r>
    </w:p>
    <w:p w:rsidR="007F6170" w:rsidRPr="004E5C45" w:rsidRDefault="007F6170" w:rsidP="007F6170">
      <w:pPr>
        <w:numPr>
          <w:ilvl w:val="0"/>
          <w:numId w:val="34"/>
        </w:numPr>
        <w:spacing w:after="0" w:line="264" w:lineRule="auto"/>
        <w:jc w:val="both"/>
        <w:rPr>
          <w:lang w:val="ru-RU"/>
        </w:rPr>
      </w:pPr>
      <w:r w:rsidRPr="004E5C45">
        <w:rPr>
          <w:rFonts w:ascii="Times New Roman" w:hAnsi="Times New Roman"/>
          <w:color w:val="000000"/>
          <w:sz w:val="28"/>
          <w:lang w:val="ru-RU"/>
        </w:rPr>
        <w:lastRenderedPageBreak/>
        <w:t>объяснять причины достижения (</w:t>
      </w:r>
      <w:proofErr w:type="spellStart"/>
      <w:r w:rsidRPr="004E5C45">
        <w:rPr>
          <w:rFonts w:ascii="Times New Roman" w:hAnsi="Times New Roman"/>
          <w:color w:val="000000"/>
          <w:sz w:val="28"/>
          <w:lang w:val="ru-RU"/>
        </w:rPr>
        <w:t>недостижения</w:t>
      </w:r>
      <w:proofErr w:type="spellEnd"/>
      <w:r w:rsidRPr="004E5C45">
        <w:rPr>
          <w:rFonts w:ascii="Times New Roman" w:hAnsi="Times New Roman"/>
          <w:color w:val="000000"/>
          <w:sz w:val="28"/>
          <w:lang w:val="ru-RU"/>
        </w:rPr>
        <w:t>) результатов деятельности, давать оценку приобретённому опыту;</w:t>
      </w:r>
    </w:p>
    <w:p w:rsidR="007F6170" w:rsidRPr="004E5C45" w:rsidRDefault="007F6170" w:rsidP="007F6170">
      <w:pPr>
        <w:numPr>
          <w:ilvl w:val="0"/>
          <w:numId w:val="34"/>
        </w:numPr>
        <w:spacing w:after="0" w:line="264" w:lineRule="auto"/>
        <w:jc w:val="both"/>
        <w:rPr>
          <w:lang w:val="ru-RU"/>
        </w:rPr>
      </w:pPr>
      <w:r w:rsidRPr="004E5C45">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F6170" w:rsidRPr="004E5C45" w:rsidRDefault="007F6170" w:rsidP="007F6170">
      <w:pPr>
        <w:numPr>
          <w:ilvl w:val="0"/>
          <w:numId w:val="34"/>
        </w:numPr>
        <w:spacing w:after="0" w:line="264" w:lineRule="auto"/>
        <w:jc w:val="both"/>
        <w:rPr>
          <w:lang w:val="ru-RU"/>
        </w:rPr>
      </w:pPr>
      <w:r w:rsidRPr="004E5C45">
        <w:rPr>
          <w:rFonts w:ascii="Times New Roman" w:hAnsi="Times New Roman"/>
          <w:color w:val="000000"/>
          <w:sz w:val="28"/>
          <w:lang w:val="ru-RU"/>
        </w:rPr>
        <w:t>оценивать соответствие результата цели и условиям;</w:t>
      </w:r>
    </w:p>
    <w:p w:rsidR="007F6170" w:rsidRPr="004E5C45" w:rsidRDefault="007F6170" w:rsidP="007F6170">
      <w:pPr>
        <w:numPr>
          <w:ilvl w:val="0"/>
          <w:numId w:val="34"/>
        </w:numPr>
        <w:spacing w:after="0" w:line="264" w:lineRule="auto"/>
        <w:jc w:val="both"/>
        <w:rPr>
          <w:lang w:val="ru-RU"/>
        </w:rPr>
      </w:pPr>
      <w:r w:rsidRPr="004E5C45">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F6170" w:rsidRPr="004E5C45" w:rsidRDefault="007F6170" w:rsidP="007F6170">
      <w:pPr>
        <w:numPr>
          <w:ilvl w:val="0"/>
          <w:numId w:val="34"/>
        </w:numPr>
        <w:spacing w:after="0" w:line="264" w:lineRule="auto"/>
        <w:jc w:val="both"/>
        <w:rPr>
          <w:lang w:val="ru-RU"/>
        </w:rPr>
      </w:pPr>
      <w:r w:rsidRPr="004E5C45">
        <w:rPr>
          <w:rFonts w:ascii="Times New Roman" w:hAnsi="Times New Roman"/>
          <w:color w:val="000000"/>
          <w:sz w:val="28"/>
          <w:lang w:val="ru-RU"/>
        </w:rPr>
        <w:t xml:space="preserve">признавать своё право на ошибку при решении физических задач или в утверждениях на научные темы и такое же право </w:t>
      </w:r>
      <w:proofErr w:type="gramStart"/>
      <w:r w:rsidRPr="004E5C45">
        <w:rPr>
          <w:rFonts w:ascii="Times New Roman" w:hAnsi="Times New Roman"/>
          <w:color w:val="000000"/>
          <w:sz w:val="28"/>
          <w:lang w:val="ru-RU"/>
        </w:rPr>
        <w:t>другого</w:t>
      </w:r>
      <w:proofErr w:type="gramEnd"/>
      <w:r w:rsidRPr="004E5C45">
        <w:rPr>
          <w:rFonts w:ascii="Times New Roman" w:hAnsi="Times New Roman"/>
          <w:color w:val="000000"/>
          <w:sz w:val="28"/>
          <w:lang w:val="ru-RU"/>
        </w:rPr>
        <w:t>.</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left="120"/>
        <w:jc w:val="both"/>
        <w:rPr>
          <w:lang w:val="ru-RU"/>
        </w:rPr>
      </w:pPr>
      <w:r w:rsidRPr="004E5C45">
        <w:rPr>
          <w:rFonts w:ascii="Times New Roman" w:hAnsi="Times New Roman"/>
          <w:b/>
          <w:color w:val="000000"/>
          <w:sz w:val="28"/>
          <w:lang w:val="ru-RU"/>
        </w:rPr>
        <w:t xml:space="preserve">ПРЕДМЕТНЫЕ РЕЗУЛЬТАТЫ </w:t>
      </w:r>
    </w:p>
    <w:p w:rsidR="007F6170" w:rsidRPr="004E5C45" w:rsidRDefault="007F6170" w:rsidP="007F6170">
      <w:pPr>
        <w:spacing w:after="0" w:line="264" w:lineRule="auto"/>
        <w:ind w:left="120"/>
        <w:jc w:val="both"/>
        <w:rPr>
          <w:lang w:val="ru-RU"/>
        </w:rPr>
      </w:pPr>
    </w:p>
    <w:p w:rsidR="007F6170" w:rsidRPr="004E5C45" w:rsidRDefault="007F6170" w:rsidP="007F6170">
      <w:pPr>
        <w:spacing w:after="0" w:line="264" w:lineRule="auto"/>
        <w:ind w:firstLine="600"/>
        <w:jc w:val="both"/>
        <w:rPr>
          <w:lang w:val="ru-RU"/>
        </w:rPr>
      </w:pPr>
      <w:r w:rsidRPr="004E5C45">
        <w:rPr>
          <w:rFonts w:ascii="Times New Roman" w:hAnsi="Times New Roman"/>
          <w:color w:val="000000"/>
          <w:sz w:val="28"/>
          <w:lang w:val="ru-RU"/>
        </w:rPr>
        <w:t xml:space="preserve">К концу обучения </w:t>
      </w:r>
      <w:r w:rsidRPr="004E5C45">
        <w:rPr>
          <w:rFonts w:ascii="Times New Roman" w:hAnsi="Times New Roman"/>
          <w:b/>
          <w:color w:val="000000"/>
          <w:sz w:val="28"/>
          <w:lang w:val="ru-RU"/>
        </w:rPr>
        <w:t>в 7 классе</w:t>
      </w:r>
      <w:r w:rsidRPr="004E5C4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F6170" w:rsidRPr="004E5C45" w:rsidRDefault="007F6170" w:rsidP="007F6170">
      <w:pPr>
        <w:numPr>
          <w:ilvl w:val="0"/>
          <w:numId w:val="35"/>
        </w:numPr>
        <w:spacing w:after="0" w:line="264" w:lineRule="auto"/>
        <w:jc w:val="both"/>
        <w:rPr>
          <w:lang w:val="ru-RU"/>
        </w:rPr>
      </w:pPr>
      <w:proofErr w:type="gramStart"/>
      <w:r w:rsidRPr="004E5C45">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F6170" w:rsidRPr="004E5C45" w:rsidRDefault="007F6170" w:rsidP="007F6170">
      <w:pPr>
        <w:numPr>
          <w:ilvl w:val="0"/>
          <w:numId w:val="35"/>
        </w:numPr>
        <w:spacing w:after="0" w:line="264" w:lineRule="auto"/>
        <w:jc w:val="both"/>
        <w:rPr>
          <w:lang w:val="ru-RU"/>
        </w:rPr>
      </w:pPr>
      <w:proofErr w:type="gramStart"/>
      <w:r w:rsidRPr="004E5C4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7F6170" w:rsidRPr="004E5C45" w:rsidRDefault="007F6170" w:rsidP="007F6170">
      <w:pPr>
        <w:numPr>
          <w:ilvl w:val="0"/>
          <w:numId w:val="35"/>
        </w:numPr>
        <w:spacing w:after="0" w:line="264" w:lineRule="auto"/>
        <w:jc w:val="both"/>
        <w:rPr>
          <w:lang w:val="ru-RU"/>
        </w:rPr>
      </w:pPr>
      <w:proofErr w:type="gramStart"/>
      <w:r w:rsidRPr="004E5C45">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w:t>
      </w:r>
      <w:r w:rsidRPr="004E5C45">
        <w:rPr>
          <w:rFonts w:ascii="Times New Roman" w:hAnsi="Times New Roman"/>
          <w:color w:val="000000"/>
          <w:sz w:val="28"/>
          <w:lang w:val="ru-RU"/>
        </w:rPr>
        <w:lastRenderedPageBreak/>
        <w:t>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4E5C45">
        <w:rPr>
          <w:rFonts w:ascii="Times New Roman" w:hAnsi="Times New Roman"/>
          <w:color w:val="000000"/>
          <w:sz w:val="28"/>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sidRPr="004E5C45">
        <w:rPr>
          <w:rFonts w:ascii="Times New Roman" w:hAnsi="Times New Roman"/>
          <w:color w:val="000000"/>
          <w:sz w:val="28"/>
          <w:lang w:val="ru-RU"/>
        </w:rPr>
        <w:t>практикоориентированного</w:t>
      </w:r>
      <w:proofErr w:type="spellEnd"/>
      <w:r w:rsidRPr="004E5C45">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F6170" w:rsidRPr="004E5C45" w:rsidRDefault="007F6170" w:rsidP="007F6170">
      <w:pPr>
        <w:numPr>
          <w:ilvl w:val="0"/>
          <w:numId w:val="35"/>
        </w:numPr>
        <w:spacing w:after="0" w:line="264" w:lineRule="auto"/>
        <w:jc w:val="both"/>
        <w:rPr>
          <w:lang w:val="ru-RU"/>
        </w:rPr>
      </w:pPr>
      <w:proofErr w:type="gramStart"/>
      <w:r w:rsidRPr="004E5C45">
        <w:rPr>
          <w:rFonts w:ascii="Times New Roman" w:hAnsi="Times New Roman"/>
          <w:color w:val="000000"/>
          <w:sz w:val="28"/>
          <w:lang w:val="ru-RU"/>
        </w:rPr>
        <w:lastRenderedPageBreak/>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4E5C45">
        <w:rPr>
          <w:rFonts w:ascii="Times New Roman" w:hAnsi="Times New Roman"/>
          <w:color w:val="000000"/>
          <w:sz w:val="28"/>
          <w:lang w:val="ru-RU"/>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соблюдать правила техники безопасности при работе с лабораторным оборудованием;</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 xml:space="preserve">осуществлять отбор источников информации в Интернете в соответствии с заданным поисковым запросом, на основе имеющихся </w:t>
      </w:r>
      <w:r w:rsidRPr="004E5C45">
        <w:rPr>
          <w:rFonts w:ascii="Times New Roman" w:hAnsi="Times New Roman"/>
          <w:color w:val="000000"/>
          <w:sz w:val="28"/>
          <w:lang w:val="ru-RU"/>
        </w:rPr>
        <w:lastRenderedPageBreak/>
        <w:t>знаний и путём сравнения различных источников выделять информацию, которая является противоречивой или может быть недостоверной;</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F6170" w:rsidRPr="004E5C45" w:rsidRDefault="007F6170" w:rsidP="007F6170">
      <w:pPr>
        <w:numPr>
          <w:ilvl w:val="0"/>
          <w:numId w:val="35"/>
        </w:numPr>
        <w:spacing w:after="0" w:line="264" w:lineRule="auto"/>
        <w:jc w:val="both"/>
        <w:rPr>
          <w:lang w:val="ru-RU"/>
        </w:rPr>
      </w:pPr>
      <w:r w:rsidRPr="004E5C45">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F6170" w:rsidRPr="004E5C45" w:rsidRDefault="007F6170" w:rsidP="007F6170">
      <w:pPr>
        <w:spacing w:after="0" w:line="264" w:lineRule="auto"/>
        <w:ind w:firstLine="600"/>
        <w:jc w:val="both"/>
        <w:rPr>
          <w:lang w:val="ru-RU"/>
        </w:rPr>
      </w:pPr>
      <w:r w:rsidRPr="004E5C45">
        <w:rPr>
          <w:rFonts w:ascii="Times New Roman" w:hAnsi="Times New Roman"/>
          <w:color w:val="000000"/>
          <w:sz w:val="28"/>
          <w:lang w:val="ru-RU"/>
        </w:rPr>
        <w:t xml:space="preserve">К концу обучения </w:t>
      </w:r>
      <w:r w:rsidRPr="004E5C45">
        <w:rPr>
          <w:rFonts w:ascii="Times New Roman" w:hAnsi="Times New Roman"/>
          <w:b/>
          <w:color w:val="000000"/>
          <w:sz w:val="28"/>
          <w:lang w:val="ru-RU"/>
        </w:rPr>
        <w:t>в 8 классе</w:t>
      </w:r>
      <w:r w:rsidRPr="004E5C4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F6170" w:rsidRPr="004E5C45" w:rsidRDefault="007F6170" w:rsidP="007F6170">
      <w:pPr>
        <w:numPr>
          <w:ilvl w:val="0"/>
          <w:numId w:val="36"/>
        </w:numPr>
        <w:spacing w:after="0" w:line="264" w:lineRule="auto"/>
        <w:jc w:val="both"/>
        <w:rPr>
          <w:lang w:val="ru-RU"/>
        </w:rPr>
      </w:pPr>
      <w:proofErr w:type="gramStart"/>
      <w:r w:rsidRPr="004E5C45">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7F6170" w:rsidRPr="004E5C45" w:rsidRDefault="007F6170" w:rsidP="007F6170">
      <w:pPr>
        <w:numPr>
          <w:ilvl w:val="0"/>
          <w:numId w:val="36"/>
        </w:numPr>
        <w:spacing w:after="0" w:line="264" w:lineRule="auto"/>
        <w:jc w:val="both"/>
        <w:rPr>
          <w:lang w:val="ru-RU"/>
        </w:rPr>
      </w:pPr>
      <w:proofErr w:type="gramStart"/>
      <w:r w:rsidRPr="004E5C45">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7F6170" w:rsidRPr="004E5C45" w:rsidRDefault="007F6170" w:rsidP="007F6170">
      <w:pPr>
        <w:numPr>
          <w:ilvl w:val="0"/>
          <w:numId w:val="36"/>
        </w:numPr>
        <w:spacing w:after="0" w:line="264" w:lineRule="auto"/>
        <w:jc w:val="both"/>
        <w:rPr>
          <w:lang w:val="ru-RU"/>
        </w:rPr>
      </w:pPr>
      <w:proofErr w:type="gramStart"/>
      <w:r w:rsidRPr="004E5C45">
        <w:rPr>
          <w:rFonts w:ascii="Times New Roman" w:hAnsi="Times New Roman"/>
          <w:color w:val="000000"/>
          <w:sz w:val="28"/>
          <w:lang w:val="ru-RU"/>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w:t>
      </w:r>
      <w:r w:rsidRPr="004E5C45">
        <w:rPr>
          <w:rFonts w:ascii="Times New Roman" w:hAnsi="Times New Roman"/>
          <w:color w:val="000000"/>
          <w:sz w:val="28"/>
          <w:lang w:val="ru-RU"/>
        </w:rPr>
        <w:lastRenderedPageBreak/>
        <w:t>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4E5C45">
        <w:rPr>
          <w:rFonts w:ascii="Times New Roman" w:hAnsi="Times New Roman"/>
          <w:color w:val="000000"/>
          <w:sz w:val="28"/>
          <w:lang w:val="ru-RU"/>
        </w:rPr>
        <w:t xml:space="preserve"> </w:t>
      </w:r>
      <w:proofErr w:type="gramStart"/>
      <w:r w:rsidRPr="004E5C45">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rsidR="007F6170" w:rsidRPr="004E5C45" w:rsidRDefault="007F6170" w:rsidP="007F6170">
      <w:pPr>
        <w:numPr>
          <w:ilvl w:val="0"/>
          <w:numId w:val="36"/>
        </w:numPr>
        <w:spacing w:after="0" w:line="264" w:lineRule="auto"/>
        <w:jc w:val="both"/>
        <w:rPr>
          <w:lang w:val="ru-RU"/>
        </w:rPr>
      </w:pPr>
      <w:proofErr w:type="gramStart"/>
      <w:r w:rsidRPr="004E5C45">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4E5C45">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4E5C45">
        <w:rPr>
          <w:rFonts w:ascii="Times New Roman" w:hAnsi="Times New Roman"/>
          <w:color w:val="000000"/>
          <w:sz w:val="28"/>
          <w:lang w:val="ru-RU"/>
        </w:rPr>
        <w:t>Джоуля–Ленца</w:t>
      </w:r>
      <w:proofErr w:type="gramEnd"/>
      <w:r w:rsidRPr="004E5C45">
        <w:rPr>
          <w:rFonts w:ascii="Times New Roman" w:hAnsi="Times New Roman"/>
          <w:color w:val="000000"/>
          <w:sz w:val="28"/>
          <w:lang w:val="ru-RU"/>
        </w:rPr>
        <w:t>, закон сохранения энергии, при этом давать словесную формулировку закона и записывать его математическое выражение;</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4E5C45">
        <w:rPr>
          <w:rFonts w:ascii="Times New Roman" w:hAnsi="Times New Roman"/>
          <w:color w:val="000000"/>
          <w:sz w:val="28"/>
          <w:lang w:val="ru-RU"/>
        </w:rPr>
        <w:t>практикоориентированного</w:t>
      </w:r>
      <w:proofErr w:type="spellEnd"/>
      <w:r w:rsidRPr="004E5C45">
        <w:rPr>
          <w:rFonts w:ascii="Times New Roman" w:hAnsi="Times New Roman"/>
          <w:color w:val="000000"/>
          <w:sz w:val="28"/>
          <w:lang w:val="ru-RU"/>
        </w:rPr>
        <w:t xml:space="preserve"> характера: выявлять </w:t>
      </w:r>
      <w:proofErr w:type="spellStart"/>
      <w:r w:rsidRPr="004E5C45">
        <w:rPr>
          <w:rFonts w:ascii="Times New Roman" w:hAnsi="Times New Roman"/>
          <w:color w:val="000000"/>
          <w:sz w:val="28"/>
          <w:lang w:val="ru-RU"/>
        </w:rPr>
        <w:t>причинноследственные</w:t>
      </w:r>
      <w:proofErr w:type="spellEnd"/>
      <w:r w:rsidRPr="004E5C45">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 xml:space="preserve">распознавать проблемы, которые можно решить при помощи физических методов, используя описание исследования, выделять </w:t>
      </w:r>
      <w:r w:rsidRPr="004E5C45">
        <w:rPr>
          <w:rFonts w:ascii="Times New Roman" w:hAnsi="Times New Roman"/>
          <w:color w:val="000000"/>
          <w:sz w:val="28"/>
          <w:lang w:val="ru-RU"/>
        </w:rPr>
        <w:lastRenderedPageBreak/>
        <w:t>проверяемое предположение, оценивать правильность порядка проведения исследования, делать выводы;</w:t>
      </w:r>
    </w:p>
    <w:p w:rsidR="007F6170" w:rsidRPr="004E5C45" w:rsidRDefault="007F6170" w:rsidP="007F6170">
      <w:pPr>
        <w:numPr>
          <w:ilvl w:val="0"/>
          <w:numId w:val="36"/>
        </w:numPr>
        <w:spacing w:after="0" w:line="264" w:lineRule="auto"/>
        <w:jc w:val="both"/>
        <w:rPr>
          <w:lang w:val="ru-RU"/>
        </w:rPr>
      </w:pPr>
      <w:proofErr w:type="gramStart"/>
      <w:r w:rsidRPr="004E5C45">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4E5C45">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F6170" w:rsidRPr="004E5C45" w:rsidRDefault="007F6170" w:rsidP="007F6170">
      <w:pPr>
        <w:numPr>
          <w:ilvl w:val="0"/>
          <w:numId w:val="36"/>
        </w:numPr>
        <w:spacing w:after="0" w:line="264" w:lineRule="auto"/>
        <w:jc w:val="both"/>
        <w:rPr>
          <w:lang w:val="ru-RU"/>
        </w:rPr>
      </w:pPr>
      <w:proofErr w:type="gramStart"/>
      <w:r w:rsidRPr="004E5C45">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4E5C45">
        <w:rPr>
          <w:rFonts w:ascii="Times New Roman" w:hAnsi="Times New Roman"/>
          <w:color w:val="000000"/>
          <w:sz w:val="28"/>
          <w:lang w:val="ru-RU"/>
        </w:rPr>
        <w:t>, делать выводы по результатам исследования;</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соблюдать правила техники безопасности при работе с лабораторным оборудованием;</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w:t>
      </w:r>
      <w:r w:rsidRPr="004E5C45">
        <w:rPr>
          <w:rFonts w:ascii="Times New Roman" w:hAnsi="Times New Roman"/>
          <w:color w:val="000000"/>
          <w:sz w:val="28"/>
          <w:lang w:val="ru-RU"/>
        </w:rPr>
        <w:lastRenderedPageBreak/>
        <w:t>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F6170" w:rsidRPr="004E5C45" w:rsidRDefault="007F6170" w:rsidP="007F6170">
      <w:pPr>
        <w:numPr>
          <w:ilvl w:val="0"/>
          <w:numId w:val="36"/>
        </w:numPr>
        <w:spacing w:after="0" w:line="264" w:lineRule="auto"/>
        <w:jc w:val="both"/>
        <w:rPr>
          <w:lang w:val="ru-RU"/>
        </w:rPr>
      </w:pPr>
      <w:r w:rsidRPr="004E5C45">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F6170" w:rsidRPr="004E5C45" w:rsidRDefault="007F6170" w:rsidP="007F6170">
      <w:pPr>
        <w:spacing w:after="0" w:line="264" w:lineRule="auto"/>
        <w:ind w:firstLine="600"/>
        <w:jc w:val="both"/>
        <w:rPr>
          <w:lang w:val="ru-RU"/>
        </w:rPr>
      </w:pPr>
      <w:r w:rsidRPr="004E5C45">
        <w:rPr>
          <w:rFonts w:ascii="Times New Roman" w:hAnsi="Times New Roman"/>
          <w:color w:val="000000"/>
          <w:sz w:val="28"/>
          <w:lang w:val="ru-RU"/>
        </w:rPr>
        <w:t xml:space="preserve">К концу обучения </w:t>
      </w:r>
      <w:r w:rsidRPr="004E5C45">
        <w:rPr>
          <w:rFonts w:ascii="Times New Roman" w:hAnsi="Times New Roman"/>
          <w:b/>
          <w:color w:val="000000"/>
          <w:sz w:val="28"/>
          <w:lang w:val="ru-RU"/>
        </w:rPr>
        <w:t>в 9 классе</w:t>
      </w:r>
      <w:r w:rsidRPr="004E5C4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 xml:space="preserve">использовать понятия: система отсчёта, материальная точка, траектория, относительность механического движения, деформация </w:t>
      </w:r>
      <w:r w:rsidRPr="004E5C45">
        <w:rPr>
          <w:rFonts w:ascii="Times New Roman" w:hAnsi="Times New Roman"/>
          <w:color w:val="000000"/>
          <w:sz w:val="28"/>
          <w:lang w:val="ru-RU"/>
        </w:rPr>
        <w:lastRenderedPageBreak/>
        <w:t>(упругая,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4E5C45">
        <w:rPr>
          <w:rFonts w:ascii="Times New Roman" w:hAnsi="Times New Roman"/>
          <w:color w:val="000000"/>
          <w:sz w:val="28"/>
          <w:lang w:val="ru-RU"/>
        </w:rPr>
        <w:t>а-</w:t>
      </w:r>
      <w:proofErr w:type="gramEnd"/>
      <w:r w:rsidRPr="004E5C45">
        <w:rPr>
          <w:rFonts w:ascii="Times New Roman" w:hAnsi="Times New Roman"/>
          <w:color w:val="000000"/>
          <w:sz w:val="28"/>
          <w:lang w:val="ru-RU"/>
        </w:rPr>
        <w:t xml:space="preserve"> и гамма-излучения, изотопы, ядерная энергетика;</w:t>
      </w:r>
    </w:p>
    <w:p w:rsidR="007F6170" w:rsidRPr="004E5C45" w:rsidRDefault="007F6170" w:rsidP="007F6170">
      <w:pPr>
        <w:numPr>
          <w:ilvl w:val="0"/>
          <w:numId w:val="37"/>
        </w:numPr>
        <w:spacing w:after="0" w:line="264" w:lineRule="auto"/>
        <w:jc w:val="both"/>
        <w:rPr>
          <w:lang w:val="ru-RU"/>
        </w:rPr>
      </w:pPr>
      <w:proofErr w:type="gramStart"/>
      <w:r w:rsidRPr="004E5C45">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4E5C45">
        <w:rPr>
          <w:rFonts w:ascii="Times New Roman" w:hAnsi="Times New Roman"/>
          <w:color w:val="000000"/>
          <w:sz w:val="28"/>
          <w:lang w:val="ru-RU"/>
        </w:rPr>
        <w:t xml:space="preserve"> описанию их характерных свойств и на основе опытов, демонстрирующих данное физическое явление;</w:t>
      </w:r>
    </w:p>
    <w:p w:rsidR="007F6170" w:rsidRPr="004E5C45" w:rsidRDefault="007F6170" w:rsidP="007F6170">
      <w:pPr>
        <w:numPr>
          <w:ilvl w:val="0"/>
          <w:numId w:val="37"/>
        </w:numPr>
        <w:spacing w:after="0" w:line="264" w:lineRule="auto"/>
        <w:jc w:val="both"/>
        <w:rPr>
          <w:lang w:val="ru-RU"/>
        </w:rPr>
      </w:pPr>
      <w:proofErr w:type="gramStart"/>
      <w:r w:rsidRPr="004E5C4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4E5C45">
        <w:rPr>
          <w:rFonts w:ascii="Times New Roman" w:hAnsi="Times New Roman"/>
          <w:color w:val="000000"/>
          <w:sz w:val="28"/>
          <w:lang w:val="ru-RU"/>
        </w:rPr>
        <w:t xml:space="preserve"> </w:t>
      </w:r>
      <w:proofErr w:type="gramStart"/>
      <w:r w:rsidRPr="004E5C45">
        <w:rPr>
          <w:rFonts w:ascii="Times New Roman" w:hAnsi="Times New Roman"/>
          <w:color w:val="000000"/>
          <w:sz w:val="28"/>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7F6170" w:rsidRPr="004E5C45" w:rsidRDefault="007F6170" w:rsidP="007F6170">
      <w:pPr>
        <w:numPr>
          <w:ilvl w:val="0"/>
          <w:numId w:val="37"/>
        </w:numPr>
        <w:spacing w:after="0" w:line="264" w:lineRule="auto"/>
        <w:jc w:val="both"/>
        <w:rPr>
          <w:lang w:val="ru-RU"/>
        </w:rPr>
      </w:pPr>
      <w:proofErr w:type="gramStart"/>
      <w:r w:rsidRPr="004E5C45">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4E5C45">
        <w:rPr>
          <w:rFonts w:ascii="Times New Roman" w:hAnsi="Times New Roman"/>
          <w:color w:val="000000"/>
          <w:sz w:val="28"/>
          <w:lang w:val="ru-RU"/>
        </w:rPr>
        <w:t xml:space="preserve"> частота колебаний, длина волны, громкость звука и высота </w:t>
      </w:r>
      <w:r w:rsidRPr="004E5C45">
        <w:rPr>
          <w:rFonts w:ascii="Times New Roman" w:hAnsi="Times New Roman"/>
          <w:color w:val="000000"/>
          <w:sz w:val="28"/>
          <w:lang w:val="ru-RU"/>
        </w:rPr>
        <w:lastRenderedPageBreak/>
        <w:t>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4E5C45">
        <w:rPr>
          <w:rFonts w:ascii="Times New Roman" w:hAnsi="Times New Roman"/>
          <w:color w:val="000000"/>
          <w:sz w:val="28"/>
          <w:lang w:val="ru-RU"/>
        </w:rPr>
        <w:t>практикоориентированного</w:t>
      </w:r>
      <w:proofErr w:type="spellEnd"/>
      <w:r w:rsidRPr="004E5C45">
        <w:rPr>
          <w:rFonts w:ascii="Times New Roman" w:hAnsi="Times New Roman"/>
          <w:color w:val="000000"/>
          <w:sz w:val="28"/>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F6170" w:rsidRPr="004E5C45" w:rsidRDefault="007F6170" w:rsidP="007F6170">
      <w:pPr>
        <w:numPr>
          <w:ilvl w:val="0"/>
          <w:numId w:val="37"/>
        </w:numPr>
        <w:spacing w:after="0" w:line="264" w:lineRule="auto"/>
        <w:jc w:val="both"/>
        <w:rPr>
          <w:lang w:val="ru-RU"/>
        </w:rPr>
      </w:pPr>
      <w:proofErr w:type="gramStart"/>
      <w:r w:rsidRPr="004E5C45">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4E5C45">
        <w:rPr>
          <w:rFonts w:ascii="Times New Roman" w:hAnsi="Times New Roman"/>
          <w:color w:val="000000"/>
          <w:sz w:val="28"/>
          <w:lang w:val="ru-RU"/>
        </w:rPr>
        <w:t xml:space="preserve"> излучения): самостоятельно собирать установку из избыточного набора </w:t>
      </w:r>
      <w:r w:rsidRPr="004E5C45">
        <w:rPr>
          <w:rFonts w:ascii="Times New Roman" w:hAnsi="Times New Roman"/>
          <w:color w:val="000000"/>
          <w:sz w:val="28"/>
          <w:lang w:val="ru-RU"/>
        </w:rPr>
        <w:lastRenderedPageBreak/>
        <w:t>оборудования, описывать ход опыта и его результаты, формулировать выводы;</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F6170" w:rsidRPr="004E5C45" w:rsidRDefault="007F6170" w:rsidP="007F6170">
      <w:pPr>
        <w:numPr>
          <w:ilvl w:val="0"/>
          <w:numId w:val="37"/>
        </w:numPr>
        <w:spacing w:after="0" w:line="264" w:lineRule="auto"/>
        <w:jc w:val="both"/>
        <w:rPr>
          <w:lang w:val="ru-RU"/>
        </w:rPr>
      </w:pPr>
      <w:proofErr w:type="gramStart"/>
      <w:r w:rsidRPr="004E5C45">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7F6170" w:rsidRPr="004E5C45" w:rsidRDefault="007F6170" w:rsidP="007F6170">
      <w:pPr>
        <w:numPr>
          <w:ilvl w:val="0"/>
          <w:numId w:val="37"/>
        </w:numPr>
        <w:spacing w:after="0" w:line="264" w:lineRule="auto"/>
        <w:jc w:val="both"/>
        <w:rPr>
          <w:lang w:val="ru-RU"/>
        </w:rPr>
      </w:pPr>
      <w:proofErr w:type="gramStart"/>
      <w:r w:rsidRPr="004E5C45">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4E5C45">
        <w:rPr>
          <w:rFonts w:ascii="Times New Roman" w:hAnsi="Times New Roman"/>
          <w:color w:val="000000"/>
          <w:sz w:val="28"/>
          <w:lang w:val="ru-RU"/>
        </w:rPr>
        <w:t xml:space="preserve"> погрешности измерений;</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соблюдать правила техники безопасности при работе с лабораторным оборудованием;</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4E5C45">
        <w:rPr>
          <w:rFonts w:ascii="Times New Roman" w:hAnsi="Times New Roman"/>
          <w:color w:val="000000"/>
          <w:sz w:val="28"/>
          <w:lang w:val="ru-RU"/>
        </w:rPr>
        <w:t>световоды</w:t>
      </w:r>
      <w:proofErr w:type="spellEnd"/>
      <w:r w:rsidRPr="004E5C45">
        <w:rPr>
          <w:rFonts w:ascii="Times New Roman" w:hAnsi="Times New Roman"/>
          <w:color w:val="000000"/>
          <w:sz w:val="28"/>
          <w:lang w:val="ru-RU"/>
        </w:rPr>
        <w:t>, спектроскоп, дозиметр, камера Вильсона), используя знания о свойствах физических явлений и необходимые физические закономерности;</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lastRenderedPageBreak/>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F6170" w:rsidRPr="004E5C45" w:rsidRDefault="007F6170" w:rsidP="007F6170">
      <w:pPr>
        <w:numPr>
          <w:ilvl w:val="0"/>
          <w:numId w:val="37"/>
        </w:numPr>
        <w:spacing w:after="0" w:line="264" w:lineRule="auto"/>
        <w:jc w:val="both"/>
        <w:rPr>
          <w:lang w:val="ru-RU"/>
        </w:rPr>
      </w:pPr>
      <w:r w:rsidRPr="004E5C45">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F6170" w:rsidRPr="004E5C45" w:rsidRDefault="007F6170">
      <w:pPr>
        <w:rPr>
          <w:lang w:val="ru-RU"/>
        </w:rPr>
        <w:sectPr w:rsidR="007F6170" w:rsidRPr="004E5C45">
          <w:pgSz w:w="11906" w:h="16383"/>
          <w:pgMar w:top="1134" w:right="850" w:bottom="1134" w:left="1701" w:header="720" w:footer="720" w:gutter="0"/>
          <w:cols w:space="720"/>
        </w:sectPr>
      </w:pPr>
    </w:p>
    <w:p w:rsidR="00D606AD" w:rsidRPr="004E5C45" w:rsidRDefault="00921832">
      <w:pPr>
        <w:spacing w:after="0" w:line="264" w:lineRule="auto"/>
        <w:ind w:left="120"/>
        <w:jc w:val="both"/>
        <w:rPr>
          <w:lang w:val="ru-RU"/>
        </w:rPr>
      </w:pPr>
      <w:bookmarkStart w:id="7" w:name="_Toc124426195"/>
      <w:bookmarkStart w:id="8" w:name="block-11348952"/>
      <w:bookmarkEnd w:id="5"/>
      <w:bookmarkEnd w:id="7"/>
      <w:r w:rsidRPr="004E5C45">
        <w:rPr>
          <w:rFonts w:ascii="Times New Roman" w:hAnsi="Times New Roman"/>
          <w:b/>
          <w:color w:val="000000"/>
          <w:sz w:val="28"/>
          <w:lang w:val="ru-RU"/>
        </w:rPr>
        <w:lastRenderedPageBreak/>
        <w:t xml:space="preserve">СОДЕРЖАНИЕ ОБУЧЕНИЯ </w:t>
      </w:r>
    </w:p>
    <w:p w:rsidR="00D606AD" w:rsidRPr="004E5C45" w:rsidRDefault="00D606AD">
      <w:pPr>
        <w:spacing w:after="0" w:line="264" w:lineRule="auto"/>
        <w:ind w:left="120"/>
        <w:jc w:val="both"/>
        <w:rPr>
          <w:lang w:val="ru-RU"/>
        </w:rPr>
      </w:pPr>
    </w:p>
    <w:p w:rsidR="00D606AD" w:rsidRPr="004E5C45" w:rsidRDefault="00921832">
      <w:pPr>
        <w:spacing w:after="0" w:line="264" w:lineRule="auto"/>
        <w:ind w:left="120"/>
        <w:jc w:val="both"/>
        <w:rPr>
          <w:lang w:val="ru-RU"/>
        </w:rPr>
      </w:pPr>
      <w:r w:rsidRPr="004E5C45">
        <w:rPr>
          <w:rFonts w:ascii="Times New Roman" w:hAnsi="Times New Roman"/>
          <w:b/>
          <w:color w:val="000000"/>
          <w:sz w:val="28"/>
          <w:lang w:val="ru-RU"/>
        </w:rPr>
        <w:t>7 КЛАСС</w:t>
      </w:r>
    </w:p>
    <w:p w:rsidR="00D606AD" w:rsidRPr="004E5C45" w:rsidRDefault="00D606AD">
      <w:pPr>
        <w:spacing w:after="0" w:line="264" w:lineRule="auto"/>
        <w:ind w:left="120"/>
        <w:jc w:val="both"/>
        <w:rPr>
          <w:lang w:val="ru-RU"/>
        </w:rPr>
      </w:pPr>
    </w:p>
    <w:p w:rsidR="00D606AD" w:rsidRPr="004E5C45" w:rsidRDefault="00921832">
      <w:pPr>
        <w:spacing w:after="0" w:line="264" w:lineRule="auto"/>
        <w:ind w:firstLine="600"/>
        <w:jc w:val="both"/>
        <w:rPr>
          <w:lang w:val="ru-RU"/>
        </w:rPr>
      </w:pPr>
      <w:bookmarkStart w:id="9" w:name="_Toc124426200"/>
      <w:bookmarkEnd w:id="9"/>
      <w:r w:rsidRPr="004E5C45">
        <w:rPr>
          <w:rFonts w:ascii="Times New Roman" w:hAnsi="Times New Roman"/>
          <w:b/>
          <w:color w:val="000000"/>
          <w:sz w:val="28"/>
          <w:lang w:val="ru-RU"/>
        </w:rPr>
        <w:t>Раздел 1. Физика и её роль в познании окружающего мира.</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D606AD" w:rsidRDefault="00921832">
      <w:pPr>
        <w:spacing w:after="0" w:line="264" w:lineRule="auto"/>
        <w:ind w:firstLine="600"/>
        <w:jc w:val="both"/>
      </w:pPr>
      <w:r w:rsidRPr="004E5C45">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Pr="004E5C45" w:rsidRDefault="00921832">
      <w:pPr>
        <w:numPr>
          <w:ilvl w:val="0"/>
          <w:numId w:val="4"/>
        </w:numPr>
        <w:spacing w:after="0" w:line="264" w:lineRule="auto"/>
        <w:jc w:val="both"/>
        <w:rPr>
          <w:lang w:val="ru-RU"/>
        </w:rPr>
      </w:pPr>
      <w:r w:rsidRPr="004E5C45">
        <w:rPr>
          <w:rFonts w:ascii="Times New Roman" w:hAnsi="Times New Roman"/>
          <w:color w:val="000000"/>
          <w:sz w:val="28"/>
          <w:lang w:val="ru-RU"/>
        </w:rPr>
        <w:t xml:space="preserve">Механические, тепловые, электрические, магнитные, световые явления. </w:t>
      </w:r>
    </w:p>
    <w:p w:rsidR="00D606AD" w:rsidRPr="004E5C45" w:rsidRDefault="00921832">
      <w:pPr>
        <w:numPr>
          <w:ilvl w:val="0"/>
          <w:numId w:val="4"/>
        </w:numPr>
        <w:spacing w:after="0" w:line="264" w:lineRule="auto"/>
        <w:jc w:val="both"/>
        <w:rPr>
          <w:lang w:val="ru-RU"/>
        </w:rPr>
      </w:pPr>
      <w:r w:rsidRPr="004E5C45">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5"/>
        </w:numPr>
        <w:spacing w:after="0" w:line="264" w:lineRule="auto"/>
        <w:jc w:val="both"/>
        <w:rPr>
          <w:lang w:val="ru-RU"/>
        </w:rPr>
      </w:pPr>
      <w:r w:rsidRPr="004E5C45">
        <w:rPr>
          <w:rFonts w:ascii="Times New Roman" w:hAnsi="Times New Roman"/>
          <w:color w:val="000000"/>
          <w:sz w:val="28"/>
          <w:lang w:val="ru-RU"/>
        </w:rPr>
        <w:t xml:space="preserve">Определение цены деления шкалы измерительного прибора. </w:t>
      </w:r>
    </w:p>
    <w:p w:rsidR="00D606AD" w:rsidRDefault="00921832">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rsidR="00D606AD" w:rsidRPr="004E5C45" w:rsidRDefault="00921832">
      <w:pPr>
        <w:numPr>
          <w:ilvl w:val="0"/>
          <w:numId w:val="5"/>
        </w:numPr>
        <w:spacing w:after="0" w:line="264" w:lineRule="auto"/>
        <w:jc w:val="both"/>
        <w:rPr>
          <w:lang w:val="ru-RU"/>
        </w:rPr>
      </w:pPr>
      <w:r w:rsidRPr="004E5C45">
        <w:rPr>
          <w:rFonts w:ascii="Times New Roman" w:hAnsi="Times New Roman"/>
          <w:color w:val="000000"/>
          <w:sz w:val="28"/>
          <w:lang w:val="ru-RU"/>
        </w:rPr>
        <w:t xml:space="preserve">Измерение объёма жидкости и твёрдого тела. </w:t>
      </w:r>
    </w:p>
    <w:p w:rsidR="00D606AD" w:rsidRDefault="00921832">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D606AD" w:rsidRPr="004E5C45" w:rsidRDefault="00921832">
      <w:pPr>
        <w:numPr>
          <w:ilvl w:val="0"/>
          <w:numId w:val="5"/>
        </w:numPr>
        <w:spacing w:after="0" w:line="264" w:lineRule="auto"/>
        <w:jc w:val="both"/>
        <w:rPr>
          <w:lang w:val="ru-RU"/>
        </w:rPr>
      </w:pPr>
      <w:r w:rsidRPr="004E5C45">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D606AD" w:rsidRPr="004E5C45" w:rsidRDefault="00921832">
      <w:pPr>
        <w:numPr>
          <w:ilvl w:val="0"/>
          <w:numId w:val="5"/>
        </w:numPr>
        <w:spacing w:after="0" w:line="264" w:lineRule="auto"/>
        <w:jc w:val="both"/>
        <w:rPr>
          <w:lang w:val="ru-RU"/>
        </w:rPr>
      </w:pPr>
      <w:r w:rsidRPr="004E5C45">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2. Первоначальные сведения о строении вещества.</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4E5C45">
        <w:rPr>
          <w:rFonts w:ascii="Times New Roman" w:hAnsi="Times New Roman"/>
          <w:color w:val="000000"/>
          <w:sz w:val="28"/>
          <w:lang w:val="ru-RU"/>
        </w:rPr>
        <w:t>атомномолекулярным</w:t>
      </w:r>
      <w:proofErr w:type="spellEnd"/>
      <w:r w:rsidRPr="004E5C45">
        <w:rPr>
          <w:rFonts w:ascii="Times New Roman" w:hAnsi="Times New Roman"/>
          <w:color w:val="000000"/>
          <w:sz w:val="28"/>
          <w:lang w:val="ru-RU"/>
        </w:rPr>
        <w:t xml:space="preserve"> строением. Особенности агрегатных состояний воды.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D606AD" w:rsidRDefault="00921832">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D606AD" w:rsidRDefault="00921832">
      <w:pPr>
        <w:numPr>
          <w:ilvl w:val="0"/>
          <w:numId w:val="6"/>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D606AD" w:rsidRPr="004E5C45" w:rsidRDefault="00921832">
      <w:pPr>
        <w:numPr>
          <w:ilvl w:val="0"/>
          <w:numId w:val="6"/>
        </w:numPr>
        <w:spacing w:after="0" w:line="264" w:lineRule="auto"/>
        <w:jc w:val="both"/>
        <w:rPr>
          <w:lang w:val="ru-RU"/>
        </w:rPr>
      </w:pPr>
      <w:r w:rsidRPr="004E5C45">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7"/>
        </w:numPr>
        <w:spacing w:after="0" w:line="264" w:lineRule="auto"/>
        <w:jc w:val="both"/>
        <w:rPr>
          <w:lang w:val="ru-RU"/>
        </w:rPr>
      </w:pPr>
      <w:r w:rsidRPr="004E5C45">
        <w:rPr>
          <w:rFonts w:ascii="Times New Roman" w:hAnsi="Times New Roman"/>
          <w:color w:val="000000"/>
          <w:sz w:val="28"/>
          <w:lang w:val="ru-RU"/>
        </w:rPr>
        <w:t xml:space="preserve">Оценка диаметра атома методом рядов (с использованием фотографий). </w:t>
      </w:r>
    </w:p>
    <w:p w:rsidR="00D606AD" w:rsidRPr="004E5C45" w:rsidRDefault="00921832">
      <w:pPr>
        <w:numPr>
          <w:ilvl w:val="0"/>
          <w:numId w:val="7"/>
        </w:numPr>
        <w:spacing w:after="0" w:line="264" w:lineRule="auto"/>
        <w:jc w:val="both"/>
        <w:rPr>
          <w:lang w:val="ru-RU"/>
        </w:rPr>
      </w:pPr>
      <w:r w:rsidRPr="004E5C45">
        <w:rPr>
          <w:rFonts w:ascii="Times New Roman" w:hAnsi="Times New Roman"/>
          <w:color w:val="000000"/>
          <w:sz w:val="28"/>
          <w:lang w:val="ru-RU"/>
        </w:rPr>
        <w:t xml:space="preserve">Опыты по наблюдению теплового расширения газов. </w:t>
      </w:r>
    </w:p>
    <w:p w:rsidR="00D606AD" w:rsidRPr="004E5C45" w:rsidRDefault="00921832">
      <w:pPr>
        <w:numPr>
          <w:ilvl w:val="0"/>
          <w:numId w:val="7"/>
        </w:numPr>
        <w:spacing w:after="0" w:line="264" w:lineRule="auto"/>
        <w:jc w:val="both"/>
        <w:rPr>
          <w:lang w:val="ru-RU"/>
        </w:rPr>
      </w:pPr>
      <w:r w:rsidRPr="004E5C45">
        <w:rPr>
          <w:rFonts w:ascii="Times New Roman" w:hAnsi="Times New Roman"/>
          <w:color w:val="000000"/>
          <w:sz w:val="28"/>
          <w:lang w:val="ru-RU"/>
        </w:rPr>
        <w:t xml:space="preserve">Опыты по обнаружению действия сил молекулярного притяжения. </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3. Движение и взаимодействие тел.</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7F6170">
        <w:rPr>
          <w:rFonts w:ascii="Times New Roman" w:hAnsi="Times New Roman"/>
          <w:color w:val="000000"/>
          <w:sz w:val="28"/>
          <w:lang w:val="ru-RU"/>
        </w:rPr>
        <w:t xml:space="preserve">Масса как мера инертности тела. </w:t>
      </w:r>
      <w:r w:rsidRPr="004E5C45">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Default="00921832">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D606AD" w:rsidRDefault="00921832">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D606AD" w:rsidRDefault="00921832">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rsidR="00D606AD" w:rsidRPr="004E5C45" w:rsidRDefault="00921832">
      <w:pPr>
        <w:numPr>
          <w:ilvl w:val="0"/>
          <w:numId w:val="8"/>
        </w:numPr>
        <w:spacing w:after="0" w:line="264" w:lineRule="auto"/>
        <w:jc w:val="both"/>
        <w:rPr>
          <w:lang w:val="ru-RU"/>
        </w:rPr>
      </w:pPr>
      <w:r w:rsidRPr="004E5C45">
        <w:rPr>
          <w:rFonts w:ascii="Times New Roman" w:hAnsi="Times New Roman"/>
          <w:color w:val="000000"/>
          <w:sz w:val="28"/>
          <w:lang w:val="ru-RU"/>
        </w:rPr>
        <w:t xml:space="preserve">Наблюдение изменения скорости при взаимодействии тел. </w:t>
      </w:r>
    </w:p>
    <w:p w:rsidR="00D606AD" w:rsidRPr="004E5C45" w:rsidRDefault="00921832">
      <w:pPr>
        <w:numPr>
          <w:ilvl w:val="0"/>
          <w:numId w:val="8"/>
        </w:numPr>
        <w:spacing w:after="0" w:line="264" w:lineRule="auto"/>
        <w:jc w:val="both"/>
        <w:rPr>
          <w:lang w:val="ru-RU"/>
        </w:rPr>
      </w:pPr>
      <w:r w:rsidRPr="004E5C45">
        <w:rPr>
          <w:rFonts w:ascii="Times New Roman" w:hAnsi="Times New Roman"/>
          <w:color w:val="000000"/>
          <w:sz w:val="28"/>
          <w:lang w:val="ru-RU"/>
        </w:rPr>
        <w:t xml:space="preserve">Сравнение масс по взаимодействию тел. </w:t>
      </w:r>
    </w:p>
    <w:p w:rsidR="00D606AD" w:rsidRPr="004E5C45" w:rsidRDefault="00921832">
      <w:pPr>
        <w:numPr>
          <w:ilvl w:val="0"/>
          <w:numId w:val="8"/>
        </w:numPr>
        <w:spacing w:after="0" w:line="264" w:lineRule="auto"/>
        <w:jc w:val="both"/>
        <w:rPr>
          <w:lang w:val="ru-RU"/>
        </w:rPr>
      </w:pPr>
      <w:r w:rsidRPr="004E5C45">
        <w:rPr>
          <w:rFonts w:ascii="Times New Roman" w:hAnsi="Times New Roman"/>
          <w:color w:val="000000"/>
          <w:sz w:val="28"/>
          <w:lang w:val="ru-RU"/>
        </w:rPr>
        <w:t xml:space="preserve">Сложение сил, направленных по одной прямой.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9"/>
        </w:numPr>
        <w:spacing w:after="0" w:line="264" w:lineRule="auto"/>
        <w:jc w:val="both"/>
        <w:rPr>
          <w:lang w:val="ru-RU"/>
        </w:rPr>
      </w:pPr>
      <w:r w:rsidRPr="004E5C45">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D606AD" w:rsidRPr="004E5C45" w:rsidRDefault="00921832">
      <w:pPr>
        <w:numPr>
          <w:ilvl w:val="0"/>
          <w:numId w:val="9"/>
        </w:numPr>
        <w:spacing w:after="0" w:line="264" w:lineRule="auto"/>
        <w:jc w:val="both"/>
        <w:rPr>
          <w:lang w:val="ru-RU"/>
        </w:rPr>
      </w:pPr>
      <w:r w:rsidRPr="004E5C45">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D606AD" w:rsidRDefault="00921832">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D606AD" w:rsidRPr="004E5C45" w:rsidRDefault="00921832">
      <w:pPr>
        <w:numPr>
          <w:ilvl w:val="0"/>
          <w:numId w:val="9"/>
        </w:numPr>
        <w:spacing w:after="0" w:line="264" w:lineRule="auto"/>
        <w:jc w:val="both"/>
        <w:rPr>
          <w:lang w:val="ru-RU"/>
        </w:rPr>
      </w:pPr>
      <w:r w:rsidRPr="004E5C45">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D606AD" w:rsidRPr="004E5C45" w:rsidRDefault="00921832">
      <w:pPr>
        <w:numPr>
          <w:ilvl w:val="0"/>
          <w:numId w:val="9"/>
        </w:numPr>
        <w:spacing w:after="0" w:line="264" w:lineRule="auto"/>
        <w:jc w:val="both"/>
        <w:rPr>
          <w:lang w:val="ru-RU"/>
        </w:rPr>
      </w:pPr>
      <w:r w:rsidRPr="004E5C45">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4. Давление твёрдых тел, жидкостей и газов.</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D606AD" w:rsidRDefault="00921832">
      <w:pPr>
        <w:spacing w:after="0" w:line="264" w:lineRule="auto"/>
        <w:ind w:firstLine="600"/>
        <w:jc w:val="both"/>
      </w:pPr>
      <w:r w:rsidRPr="004E5C45">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Pr="004E5C45" w:rsidRDefault="00921832">
      <w:pPr>
        <w:numPr>
          <w:ilvl w:val="0"/>
          <w:numId w:val="10"/>
        </w:numPr>
        <w:spacing w:after="0" w:line="264" w:lineRule="auto"/>
        <w:jc w:val="both"/>
        <w:rPr>
          <w:lang w:val="ru-RU"/>
        </w:rPr>
      </w:pPr>
      <w:r w:rsidRPr="004E5C45">
        <w:rPr>
          <w:rFonts w:ascii="Times New Roman" w:hAnsi="Times New Roman"/>
          <w:color w:val="000000"/>
          <w:sz w:val="28"/>
          <w:lang w:val="ru-RU"/>
        </w:rPr>
        <w:t>Зависимость давления газа от температуры.</w:t>
      </w:r>
    </w:p>
    <w:p w:rsidR="00D606AD" w:rsidRPr="004E5C45" w:rsidRDefault="00921832">
      <w:pPr>
        <w:numPr>
          <w:ilvl w:val="0"/>
          <w:numId w:val="10"/>
        </w:numPr>
        <w:spacing w:after="0" w:line="264" w:lineRule="auto"/>
        <w:jc w:val="both"/>
        <w:rPr>
          <w:lang w:val="ru-RU"/>
        </w:rPr>
      </w:pPr>
      <w:r w:rsidRPr="004E5C45">
        <w:rPr>
          <w:rFonts w:ascii="Times New Roman" w:hAnsi="Times New Roman"/>
          <w:color w:val="000000"/>
          <w:sz w:val="28"/>
          <w:lang w:val="ru-RU"/>
        </w:rPr>
        <w:t xml:space="preserve">Передача давления жидкостью и газом. </w:t>
      </w:r>
    </w:p>
    <w:p w:rsidR="00D606AD" w:rsidRDefault="00921832">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rsidR="00D606AD" w:rsidRDefault="00921832">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rsidR="00D606AD" w:rsidRDefault="00921832">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rsidR="00D606AD" w:rsidRPr="004E5C45" w:rsidRDefault="00921832">
      <w:pPr>
        <w:numPr>
          <w:ilvl w:val="0"/>
          <w:numId w:val="10"/>
        </w:numPr>
        <w:spacing w:after="0" w:line="264" w:lineRule="auto"/>
        <w:jc w:val="both"/>
        <w:rPr>
          <w:lang w:val="ru-RU"/>
        </w:rPr>
      </w:pPr>
      <w:r w:rsidRPr="004E5C45">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D606AD" w:rsidRPr="004E5C45" w:rsidRDefault="00921832">
      <w:pPr>
        <w:numPr>
          <w:ilvl w:val="0"/>
          <w:numId w:val="10"/>
        </w:numPr>
        <w:spacing w:after="0" w:line="264" w:lineRule="auto"/>
        <w:jc w:val="both"/>
        <w:rPr>
          <w:lang w:val="ru-RU"/>
        </w:rPr>
      </w:pPr>
      <w:r w:rsidRPr="004E5C45">
        <w:rPr>
          <w:rFonts w:ascii="Times New Roman" w:hAnsi="Times New Roman"/>
          <w:color w:val="000000"/>
          <w:sz w:val="28"/>
          <w:lang w:val="ru-RU"/>
        </w:rPr>
        <w:t xml:space="preserve">Равенство выталкивающей силы весу вытесненной жидкости. </w:t>
      </w:r>
    </w:p>
    <w:p w:rsidR="00D606AD" w:rsidRPr="004E5C45" w:rsidRDefault="00921832">
      <w:pPr>
        <w:numPr>
          <w:ilvl w:val="0"/>
          <w:numId w:val="10"/>
        </w:numPr>
        <w:spacing w:after="0" w:line="264" w:lineRule="auto"/>
        <w:jc w:val="both"/>
        <w:rPr>
          <w:lang w:val="ru-RU"/>
        </w:rPr>
      </w:pPr>
      <w:r w:rsidRPr="004E5C45">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11"/>
        </w:numPr>
        <w:spacing w:after="0" w:line="264" w:lineRule="auto"/>
        <w:jc w:val="both"/>
        <w:rPr>
          <w:lang w:val="ru-RU"/>
        </w:rPr>
      </w:pPr>
      <w:r w:rsidRPr="004E5C45">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D606AD" w:rsidRPr="004E5C45" w:rsidRDefault="00921832">
      <w:pPr>
        <w:numPr>
          <w:ilvl w:val="0"/>
          <w:numId w:val="11"/>
        </w:numPr>
        <w:spacing w:after="0" w:line="264" w:lineRule="auto"/>
        <w:jc w:val="both"/>
        <w:rPr>
          <w:lang w:val="ru-RU"/>
        </w:rPr>
      </w:pPr>
      <w:r w:rsidRPr="004E5C45">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D606AD" w:rsidRPr="004E5C45" w:rsidRDefault="00921832">
      <w:pPr>
        <w:numPr>
          <w:ilvl w:val="0"/>
          <w:numId w:val="11"/>
        </w:numPr>
        <w:spacing w:after="0" w:line="264" w:lineRule="auto"/>
        <w:jc w:val="both"/>
        <w:rPr>
          <w:lang w:val="ru-RU"/>
        </w:rPr>
      </w:pPr>
      <w:r w:rsidRPr="004E5C45">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D606AD" w:rsidRPr="004E5C45" w:rsidRDefault="00921832">
      <w:pPr>
        <w:numPr>
          <w:ilvl w:val="0"/>
          <w:numId w:val="11"/>
        </w:numPr>
        <w:spacing w:after="0" w:line="264" w:lineRule="auto"/>
        <w:jc w:val="both"/>
        <w:rPr>
          <w:lang w:val="ru-RU"/>
        </w:rPr>
      </w:pPr>
      <w:r w:rsidRPr="004E5C45">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D606AD" w:rsidRPr="004E5C45" w:rsidRDefault="00921832">
      <w:pPr>
        <w:numPr>
          <w:ilvl w:val="0"/>
          <w:numId w:val="11"/>
        </w:numPr>
        <w:spacing w:after="0" w:line="264" w:lineRule="auto"/>
        <w:jc w:val="both"/>
        <w:rPr>
          <w:lang w:val="ru-RU"/>
        </w:rPr>
      </w:pPr>
      <w:r w:rsidRPr="004E5C45">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5. Работа и мощность. Энергия.</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Механическая работа. Мощность.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4E5C45">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D606AD" w:rsidRDefault="00921832">
      <w:pPr>
        <w:spacing w:after="0" w:line="264" w:lineRule="auto"/>
        <w:ind w:firstLine="600"/>
        <w:jc w:val="both"/>
      </w:pPr>
      <w:r w:rsidRPr="004E5C45">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Default="00921832">
      <w:pPr>
        <w:numPr>
          <w:ilvl w:val="0"/>
          <w:numId w:val="12"/>
        </w:numPr>
        <w:spacing w:after="0" w:line="264" w:lineRule="auto"/>
        <w:jc w:val="both"/>
      </w:pPr>
      <w:proofErr w:type="spellStart"/>
      <w:r>
        <w:rPr>
          <w:rFonts w:ascii="Times New Roman" w:hAnsi="Times New Roman"/>
          <w:color w:val="000000"/>
          <w:sz w:val="28"/>
        </w:rPr>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13"/>
        </w:numPr>
        <w:spacing w:after="0" w:line="264" w:lineRule="auto"/>
        <w:jc w:val="both"/>
        <w:rPr>
          <w:lang w:val="ru-RU"/>
        </w:rPr>
      </w:pPr>
      <w:r w:rsidRPr="004E5C4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D606AD" w:rsidRDefault="00921832">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rsidR="00D606AD" w:rsidRDefault="00921832">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rsidR="00D606AD" w:rsidRPr="004E5C45" w:rsidRDefault="00921832">
      <w:pPr>
        <w:numPr>
          <w:ilvl w:val="0"/>
          <w:numId w:val="13"/>
        </w:numPr>
        <w:spacing w:after="0" w:line="264" w:lineRule="auto"/>
        <w:jc w:val="both"/>
        <w:rPr>
          <w:lang w:val="ru-RU"/>
        </w:rPr>
      </w:pPr>
      <w:r w:rsidRPr="004E5C45">
        <w:rPr>
          <w:rFonts w:ascii="Times New Roman" w:hAnsi="Times New Roman"/>
          <w:color w:val="000000"/>
          <w:sz w:val="28"/>
          <w:lang w:val="ru-RU"/>
        </w:rPr>
        <w:t>Изучение закона сохранения механической энергии.</w:t>
      </w:r>
    </w:p>
    <w:p w:rsidR="00D606AD" w:rsidRPr="004E5C45" w:rsidRDefault="00921832">
      <w:pPr>
        <w:spacing w:after="0" w:line="264" w:lineRule="auto"/>
        <w:ind w:left="120"/>
        <w:jc w:val="both"/>
        <w:rPr>
          <w:lang w:val="ru-RU"/>
        </w:rPr>
      </w:pPr>
      <w:r w:rsidRPr="004E5C45">
        <w:rPr>
          <w:rFonts w:ascii="Times New Roman" w:hAnsi="Times New Roman"/>
          <w:b/>
          <w:color w:val="000000"/>
          <w:sz w:val="28"/>
          <w:lang w:val="ru-RU"/>
        </w:rPr>
        <w:t>8 КЛАСС</w:t>
      </w:r>
    </w:p>
    <w:p w:rsidR="00D606AD" w:rsidRPr="004E5C45" w:rsidRDefault="00D606AD">
      <w:pPr>
        <w:spacing w:after="0" w:line="264" w:lineRule="auto"/>
        <w:ind w:left="120"/>
        <w:jc w:val="both"/>
        <w:rPr>
          <w:lang w:val="ru-RU"/>
        </w:rPr>
      </w:pP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6. Тепловые явления</w:t>
      </w:r>
      <w:r w:rsidRPr="004E5C45">
        <w:rPr>
          <w:rFonts w:ascii="Times New Roman" w:hAnsi="Times New Roman"/>
          <w:color w:val="000000"/>
          <w:sz w:val="28"/>
          <w:lang w:val="ru-RU"/>
        </w:rPr>
        <w:t>.</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4E5C45">
        <w:rPr>
          <w:rFonts w:ascii="Times New Roman" w:hAnsi="Times New Roman"/>
          <w:color w:val="000000"/>
          <w:sz w:val="28"/>
          <w:lang w:val="ru-RU"/>
        </w:rPr>
        <w:t>молекулярнокинетической</w:t>
      </w:r>
      <w:proofErr w:type="spellEnd"/>
      <w:r w:rsidRPr="004E5C45">
        <w:rPr>
          <w:rFonts w:ascii="Times New Roman" w:hAnsi="Times New Roman"/>
          <w:color w:val="000000"/>
          <w:sz w:val="28"/>
          <w:lang w:val="ru-RU"/>
        </w:rPr>
        <w:t xml:space="preserve"> теории.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Влажность воздуха.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Энергия топлива. Удельная теплота сгорания.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Закон сохранения и превращения энергии в тепловых процессах.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D606AD" w:rsidRDefault="00921832">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D606AD" w:rsidRDefault="00921832">
      <w:pPr>
        <w:numPr>
          <w:ilvl w:val="0"/>
          <w:numId w:val="14"/>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D606AD" w:rsidRPr="004E5C45" w:rsidRDefault="00921832">
      <w:pPr>
        <w:numPr>
          <w:ilvl w:val="0"/>
          <w:numId w:val="14"/>
        </w:numPr>
        <w:spacing w:after="0" w:line="264" w:lineRule="auto"/>
        <w:jc w:val="both"/>
        <w:rPr>
          <w:lang w:val="ru-RU"/>
        </w:rPr>
      </w:pPr>
      <w:r w:rsidRPr="004E5C45">
        <w:rPr>
          <w:rFonts w:ascii="Times New Roman" w:hAnsi="Times New Roman"/>
          <w:color w:val="000000"/>
          <w:sz w:val="28"/>
          <w:lang w:val="ru-RU"/>
        </w:rPr>
        <w:t xml:space="preserve">Наблюдение явлений смачивания и капиллярных явлений. </w:t>
      </w:r>
    </w:p>
    <w:p w:rsidR="00D606AD" w:rsidRDefault="00921832">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D606AD" w:rsidRPr="004E5C45" w:rsidRDefault="00921832">
      <w:pPr>
        <w:numPr>
          <w:ilvl w:val="0"/>
          <w:numId w:val="14"/>
        </w:numPr>
        <w:spacing w:after="0" w:line="264" w:lineRule="auto"/>
        <w:jc w:val="both"/>
        <w:rPr>
          <w:lang w:val="ru-RU"/>
        </w:rPr>
      </w:pPr>
      <w:r w:rsidRPr="004E5C45">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D606AD" w:rsidRDefault="00921832">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rsidR="00D606AD" w:rsidRDefault="00921832">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rsidR="00D606AD" w:rsidRDefault="00921832">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rsidR="00D606AD" w:rsidRPr="004E5C45" w:rsidRDefault="00921832">
      <w:pPr>
        <w:numPr>
          <w:ilvl w:val="0"/>
          <w:numId w:val="14"/>
        </w:numPr>
        <w:spacing w:after="0" w:line="264" w:lineRule="auto"/>
        <w:jc w:val="both"/>
        <w:rPr>
          <w:lang w:val="ru-RU"/>
        </w:rPr>
      </w:pPr>
      <w:r w:rsidRPr="004E5C45">
        <w:rPr>
          <w:rFonts w:ascii="Times New Roman" w:hAnsi="Times New Roman"/>
          <w:color w:val="000000"/>
          <w:sz w:val="28"/>
          <w:lang w:val="ru-RU"/>
        </w:rPr>
        <w:t xml:space="preserve">Нагревание при совершении работы внешними силами. </w:t>
      </w:r>
    </w:p>
    <w:p w:rsidR="00D606AD" w:rsidRDefault="00921832">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rsidR="00D606AD" w:rsidRDefault="00921832">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rsidR="00D606AD" w:rsidRPr="004E5C45" w:rsidRDefault="00921832">
      <w:pPr>
        <w:numPr>
          <w:ilvl w:val="0"/>
          <w:numId w:val="14"/>
        </w:numPr>
        <w:spacing w:after="0" w:line="264" w:lineRule="auto"/>
        <w:jc w:val="both"/>
        <w:rPr>
          <w:lang w:val="ru-RU"/>
        </w:rPr>
      </w:pPr>
      <w:r w:rsidRPr="004E5C45">
        <w:rPr>
          <w:rFonts w:ascii="Times New Roman" w:hAnsi="Times New Roman"/>
          <w:color w:val="000000"/>
          <w:sz w:val="28"/>
          <w:lang w:val="ru-RU"/>
        </w:rPr>
        <w:t>Наблюдение постоянства температуры при плавлении.</w:t>
      </w:r>
    </w:p>
    <w:p w:rsidR="00D606AD" w:rsidRDefault="00921832">
      <w:pPr>
        <w:numPr>
          <w:ilvl w:val="0"/>
          <w:numId w:val="14"/>
        </w:numPr>
        <w:spacing w:after="0" w:line="264" w:lineRule="auto"/>
        <w:jc w:val="both"/>
      </w:pPr>
      <w:proofErr w:type="spellStart"/>
      <w:r>
        <w:rPr>
          <w:rFonts w:ascii="Times New Roman" w:hAnsi="Times New Roman"/>
          <w:color w:val="000000"/>
          <w:sz w:val="28"/>
        </w:rPr>
        <w:t>Модели</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Опыты по обнаружению действия сил молекулярного притяжения.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Опыты по выращиванию кристаллов поваренной соли или сахара.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Опыты по наблюдению теплового расширения газов, жидкостей и твёрдых тел.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Определение давления воздуха в баллоне шприца.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D606AD" w:rsidRDefault="00921832">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rsidR="00D606AD" w:rsidRDefault="00921832">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rsidR="00D606AD" w:rsidRDefault="00921832">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rsidR="00D606AD" w:rsidRPr="004E5C45" w:rsidRDefault="00921832">
      <w:pPr>
        <w:numPr>
          <w:ilvl w:val="0"/>
          <w:numId w:val="15"/>
        </w:numPr>
        <w:spacing w:after="0" w:line="264" w:lineRule="auto"/>
        <w:jc w:val="both"/>
        <w:rPr>
          <w:lang w:val="ru-RU"/>
        </w:rPr>
      </w:pPr>
      <w:r w:rsidRPr="004E5C45">
        <w:rPr>
          <w:rFonts w:ascii="Times New Roman" w:hAnsi="Times New Roman"/>
          <w:color w:val="000000"/>
          <w:sz w:val="28"/>
          <w:lang w:val="ru-RU"/>
        </w:rPr>
        <w:t xml:space="preserve">Определение удельной теплоты плавления льда. </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7. Электрические и магнитные явления.</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Default="00921832">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D606AD" w:rsidRPr="004E5C45" w:rsidRDefault="00921832">
      <w:pPr>
        <w:numPr>
          <w:ilvl w:val="0"/>
          <w:numId w:val="16"/>
        </w:numPr>
        <w:spacing w:after="0" w:line="264" w:lineRule="auto"/>
        <w:jc w:val="both"/>
        <w:rPr>
          <w:lang w:val="ru-RU"/>
        </w:rPr>
      </w:pPr>
      <w:r w:rsidRPr="004E5C45">
        <w:rPr>
          <w:rFonts w:ascii="Times New Roman" w:hAnsi="Times New Roman"/>
          <w:color w:val="000000"/>
          <w:sz w:val="28"/>
          <w:lang w:val="ru-RU"/>
        </w:rPr>
        <w:t xml:space="preserve">Два рода электрических зарядов и взаимодействие заряженных тел. </w:t>
      </w:r>
    </w:p>
    <w:p w:rsidR="00D606AD" w:rsidRDefault="00921832">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rsidR="00D606AD" w:rsidRDefault="00921832">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rsidR="00D606AD" w:rsidRPr="004E5C45" w:rsidRDefault="00921832">
      <w:pPr>
        <w:numPr>
          <w:ilvl w:val="0"/>
          <w:numId w:val="16"/>
        </w:numPr>
        <w:spacing w:after="0" w:line="264" w:lineRule="auto"/>
        <w:jc w:val="both"/>
        <w:rPr>
          <w:lang w:val="ru-RU"/>
        </w:rPr>
      </w:pPr>
      <w:r w:rsidRPr="004E5C45">
        <w:rPr>
          <w:rFonts w:ascii="Times New Roman" w:hAnsi="Times New Roman"/>
          <w:color w:val="000000"/>
          <w:sz w:val="28"/>
          <w:lang w:val="ru-RU"/>
        </w:rPr>
        <w:t xml:space="preserve">Моделирование силовых линий электрического поля. </w:t>
      </w:r>
    </w:p>
    <w:p w:rsidR="00D606AD" w:rsidRDefault="00921832">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rsidR="00D606AD" w:rsidRDefault="00921832">
      <w:pPr>
        <w:numPr>
          <w:ilvl w:val="0"/>
          <w:numId w:val="16"/>
        </w:numPr>
        <w:spacing w:after="0" w:line="264" w:lineRule="auto"/>
        <w:jc w:val="both"/>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rsidR="00D606AD" w:rsidRDefault="00921832">
      <w:pPr>
        <w:numPr>
          <w:ilvl w:val="0"/>
          <w:numId w:val="16"/>
        </w:numPr>
        <w:spacing w:after="0" w:line="264" w:lineRule="auto"/>
        <w:jc w:val="both"/>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rsidR="00D606AD" w:rsidRPr="004E5C45" w:rsidRDefault="00921832">
      <w:pPr>
        <w:numPr>
          <w:ilvl w:val="0"/>
          <w:numId w:val="16"/>
        </w:numPr>
        <w:spacing w:after="0" w:line="264" w:lineRule="auto"/>
        <w:jc w:val="both"/>
        <w:rPr>
          <w:lang w:val="ru-RU"/>
        </w:rPr>
      </w:pPr>
      <w:r w:rsidRPr="004E5C45">
        <w:rPr>
          <w:rFonts w:ascii="Times New Roman" w:hAnsi="Times New Roman"/>
          <w:color w:val="000000"/>
          <w:sz w:val="28"/>
          <w:lang w:val="ru-RU"/>
        </w:rPr>
        <w:t>Моделирование невозможности разделения полюсов магнита.</w:t>
      </w:r>
    </w:p>
    <w:p w:rsidR="00D606AD" w:rsidRPr="004E5C45" w:rsidRDefault="00921832">
      <w:pPr>
        <w:numPr>
          <w:ilvl w:val="0"/>
          <w:numId w:val="16"/>
        </w:numPr>
        <w:spacing w:after="0" w:line="264" w:lineRule="auto"/>
        <w:jc w:val="both"/>
        <w:rPr>
          <w:lang w:val="ru-RU"/>
        </w:rPr>
      </w:pPr>
      <w:r w:rsidRPr="004E5C45">
        <w:rPr>
          <w:rFonts w:ascii="Times New Roman" w:hAnsi="Times New Roman"/>
          <w:color w:val="000000"/>
          <w:sz w:val="28"/>
          <w:lang w:val="ru-RU"/>
        </w:rPr>
        <w:lastRenderedPageBreak/>
        <w:t xml:space="preserve">Моделирование магнитных полей постоянных магнитов. </w:t>
      </w:r>
    </w:p>
    <w:p w:rsidR="00D606AD" w:rsidRDefault="00921832">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rsidR="00D606AD" w:rsidRPr="004E5C45" w:rsidRDefault="00921832">
      <w:pPr>
        <w:numPr>
          <w:ilvl w:val="0"/>
          <w:numId w:val="16"/>
        </w:numPr>
        <w:spacing w:after="0" w:line="264" w:lineRule="auto"/>
        <w:jc w:val="both"/>
        <w:rPr>
          <w:lang w:val="ru-RU"/>
        </w:rPr>
      </w:pPr>
      <w:r w:rsidRPr="004E5C45">
        <w:rPr>
          <w:rFonts w:ascii="Times New Roman" w:hAnsi="Times New Roman"/>
          <w:color w:val="000000"/>
          <w:sz w:val="28"/>
          <w:lang w:val="ru-RU"/>
        </w:rPr>
        <w:t xml:space="preserve">Действие магнитного поля на проводник с током. </w:t>
      </w:r>
    </w:p>
    <w:p w:rsidR="00D606AD" w:rsidRDefault="00921832">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D606AD" w:rsidRDefault="00921832">
      <w:pPr>
        <w:numPr>
          <w:ilvl w:val="0"/>
          <w:numId w:val="16"/>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rsidR="00D606AD" w:rsidRDefault="00921832">
      <w:pPr>
        <w:numPr>
          <w:ilvl w:val="0"/>
          <w:numId w:val="16"/>
        </w:numPr>
        <w:spacing w:after="0" w:line="264" w:lineRule="auto"/>
        <w:jc w:val="both"/>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w:t>
      </w:r>
      <w:proofErr w:type="spellStart"/>
      <w:r>
        <w:rPr>
          <w:rFonts w:ascii="Times New Roman" w:hAnsi="Times New Roman"/>
          <w:color w:val="000000"/>
          <w:sz w:val="28"/>
        </w:rPr>
        <w:t>Фарадея</w:t>
      </w:r>
      <w:proofErr w:type="spellEnd"/>
      <w:r>
        <w:rPr>
          <w:rFonts w:ascii="Times New Roman" w:hAnsi="Times New Roman"/>
          <w:color w:val="000000"/>
          <w:sz w:val="28"/>
        </w:rPr>
        <w:t xml:space="preserve">. </w:t>
      </w:r>
    </w:p>
    <w:p w:rsidR="00D606AD" w:rsidRPr="004E5C45" w:rsidRDefault="00921832">
      <w:pPr>
        <w:numPr>
          <w:ilvl w:val="0"/>
          <w:numId w:val="16"/>
        </w:numPr>
        <w:spacing w:after="0" w:line="264" w:lineRule="auto"/>
        <w:jc w:val="both"/>
        <w:rPr>
          <w:lang w:val="ru-RU"/>
        </w:rPr>
      </w:pPr>
      <w:r w:rsidRPr="004E5C45">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D606AD" w:rsidRDefault="00921832">
      <w:pPr>
        <w:numPr>
          <w:ilvl w:val="0"/>
          <w:numId w:val="16"/>
        </w:numPr>
        <w:spacing w:after="0" w:line="264" w:lineRule="auto"/>
        <w:jc w:val="both"/>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Опыты по наблюдению электризации тел индукцией и при соприкосновении.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Исследование действия электрического поля на проводники и диэлектрики.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Сборка и проверка работы электрической цепи постоянного тока.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Измерение и регулирование силы тока. </w:t>
      </w:r>
    </w:p>
    <w:p w:rsidR="00D606AD" w:rsidRDefault="00921832">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Проверка правила для силы тока при параллельном соединении резисторов.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Определение работы электрического тока, идущего через резистор.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Определение мощности электрического тока, выделяемой на резисторе.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D606AD" w:rsidRDefault="00921832">
      <w:pPr>
        <w:numPr>
          <w:ilvl w:val="0"/>
          <w:numId w:val="17"/>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Исследование магнитного взаимодействия постоянных магнитов.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Исследование действия электрического тока на магнитную стрелку.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Изучение действия магнитного поля на проводник с током.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 xml:space="preserve">Конструирование и изучение работы электродвигателя. </w:t>
      </w:r>
    </w:p>
    <w:p w:rsidR="00D606AD" w:rsidRDefault="00921832">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rsidR="00D606AD" w:rsidRPr="004E5C45" w:rsidRDefault="00921832">
      <w:pPr>
        <w:numPr>
          <w:ilvl w:val="0"/>
          <w:numId w:val="17"/>
        </w:numPr>
        <w:spacing w:after="0" w:line="264" w:lineRule="auto"/>
        <w:jc w:val="both"/>
        <w:rPr>
          <w:lang w:val="ru-RU"/>
        </w:rPr>
      </w:pPr>
      <w:r w:rsidRPr="004E5C45">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D606AD" w:rsidRPr="004E5C45" w:rsidRDefault="00921832">
      <w:pPr>
        <w:spacing w:after="0" w:line="264" w:lineRule="auto"/>
        <w:ind w:left="120"/>
        <w:jc w:val="both"/>
        <w:rPr>
          <w:lang w:val="ru-RU"/>
        </w:rPr>
      </w:pPr>
      <w:r w:rsidRPr="004E5C45">
        <w:rPr>
          <w:rFonts w:ascii="Times New Roman" w:hAnsi="Times New Roman"/>
          <w:b/>
          <w:color w:val="000000"/>
          <w:sz w:val="28"/>
          <w:lang w:val="ru-RU"/>
        </w:rPr>
        <w:t>9 КЛАСС</w:t>
      </w:r>
    </w:p>
    <w:p w:rsidR="00D606AD" w:rsidRPr="004E5C45" w:rsidRDefault="00D606AD">
      <w:pPr>
        <w:spacing w:after="0" w:line="264" w:lineRule="auto"/>
        <w:ind w:left="120"/>
        <w:jc w:val="both"/>
        <w:rPr>
          <w:lang w:val="ru-RU"/>
        </w:rPr>
      </w:pP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8. Механические явления.</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D606AD" w:rsidRDefault="00921832">
      <w:pPr>
        <w:spacing w:after="0" w:line="264" w:lineRule="auto"/>
        <w:ind w:firstLine="600"/>
        <w:jc w:val="both"/>
      </w:pPr>
      <w:r w:rsidRPr="004E5C45">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Наблюдение механического движения тела относительно разных тел отсчёта.</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Измерение скорости и ускорения прямолинейного движения. </w:t>
      </w:r>
    </w:p>
    <w:p w:rsidR="00D606AD" w:rsidRDefault="00921832">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Наблюдение движения тела по окружности.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Зависимость ускорения тела от массы тела и действующей на него силы.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Наблюдение равенства сил при взаимодействии тел.</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Изменение веса тела при ускоренном движении.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Передача импульса при взаимодействии тел.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Преобразования энергии при взаимодействии тел.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Сохранение импульса при неупругом взаимодействии.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Сохранение импульса при абсолютно упругом взаимодействии. </w:t>
      </w:r>
    </w:p>
    <w:p w:rsidR="00D606AD" w:rsidRDefault="00921832">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Сохранение механической энергии при свободном падении. </w:t>
      </w:r>
    </w:p>
    <w:p w:rsidR="00D606AD" w:rsidRPr="004E5C45" w:rsidRDefault="00921832">
      <w:pPr>
        <w:numPr>
          <w:ilvl w:val="0"/>
          <w:numId w:val="18"/>
        </w:numPr>
        <w:spacing w:after="0" w:line="264" w:lineRule="auto"/>
        <w:jc w:val="both"/>
        <w:rPr>
          <w:lang w:val="ru-RU"/>
        </w:rPr>
      </w:pPr>
      <w:r w:rsidRPr="004E5C45">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D606AD" w:rsidRDefault="00921832">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rsidR="00D606AD" w:rsidRDefault="00921832">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D606AD" w:rsidRPr="004E5C45" w:rsidRDefault="00921832">
      <w:pPr>
        <w:numPr>
          <w:ilvl w:val="0"/>
          <w:numId w:val="19"/>
        </w:numPr>
        <w:spacing w:after="0" w:line="264" w:lineRule="auto"/>
        <w:jc w:val="both"/>
        <w:rPr>
          <w:lang w:val="ru-RU"/>
        </w:rPr>
      </w:pPr>
      <w:r w:rsidRPr="004E5C45">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D606AD" w:rsidRDefault="00921832">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9. Механические колебания и волны.</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Pr="004E5C45" w:rsidRDefault="00921832">
      <w:pPr>
        <w:numPr>
          <w:ilvl w:val="0"/>
          <w:numId w:val="20"/>
        </w:numPr>
        <w:spacing w:after="0" w:line="264" w:lineRule="auto"/>
        <w:jc w:val="both"/>
        <w:rPr>
          <w:lang w:val="ru-RU"/>
        </w:rPr>
      </w:pPr>
      <w:r w:rsidRPr="004E5C45">
        <w:rPr>
          <w:rFonts w:ascii="Times New Roman" w:hAnsi="Times New Roman"/>
          <w:color w:val="000000"/>
          <w:sz w:val="28"/>
          <w:lang w:val="ru-RU"/>
        </w:rPr>
        <w:t xml:space="preserve">Наблюдение колебаний тел под действием силы тяжести и силы упругости. </w:t>
      </w:r>
    </w:p>
    <w:p w:rsidR="00D606AD" w:rsidRPr="004E5C45" w:rsidRDefault="00921832">
      <w:pPr>
        <w:numPr>
          <w:ilvl w:val="0"/>
          <w:numId w:val="20"/>
        </w:numPr>
        <w:spacing w:after="0" w:line="264" w:lineRule="auto"/>
        <w:jc w:val="both"/>
        <w:rPr>
          <w:lang w:val="ru-RU"/>
        </w:rPr>
      </w:pPr>
      <w:r w:rsidRPr="004E5C45">
        <w:rPr>
          <w:rFonts w:ascii="Times New Roman" w:hAnsi="Times New Roman"/>
          <w:color w:val="000000"/>
          <w:sz w:val="28"/>
          <w:lang w:val="ru-RU"/>
        </w:rPr>
        <w:t>Наблюдение колебаний груза на нити и на пружине.</w:t>
      </w:r>
    </w:p>
    <w:p w:rsidR="00D606AD" w:rsidRPr="004E5C45" w:rsidRDefault="00921832">
      <w:pPr>
        <w:numPr>
          <w:ilvl w:val="0"/>
          <w:numId w:val="20"/>
        </w:numPr>
        <w:spacing w:after="0" w:line="264" w:lineRule="auto"/>
        <w:jc w:val="both"/>
        <w:rPr>
          <w:lang w:val="ru-RU"/>
        </w:rPr>
      </w:pPr>
      <w:r w:rsidRPr="004E5C45">
        <w:rPr>
          <w:rFonts w:ascii="Times New Roman" w:hAnsi="Times New Roman"/>
          <w:color w:val="000000"/>
          <w:sz w:val="28"/>
          <w:lang w:val="ru-RU"/>
        </w:rPr>
        <w:t xml:space="preserve">Наблюдение вынужденных колебаний и резонанса. </w:t>
      </w:r>
    </w:p>
    <w:p w:rsidR="00D606AD" w:rsidRPr="004E5C45" w:rsidRDefault="00921832">
      <w:pPr>
        <w:numPr>
          <w:ilvl w:val="0"/>
          <w:numId w:val="20"/>
        </w:numPr>
        <w:spacing w:after="0" w:line="264" w:lineRule="auto"/>
        <w:jc w:val="both"/>
        <w:rPr>
          <w:lang w:val="ru-RU"/>
        </w:rPr>
      </w:pPr>
      <w:r w:rsidRPr="004E5C45">
        <w:rPr>
          <w:rFonts w:ascii="Times New Roman" w:hAnsi="Times New Roman"/>
          <w:color w:val="000000"/>
          <w:sz w:val="28"/>
          <w:lang w:val="ru-RU"/>
        </w:rPr>
        <w:t xml:space="preserve">Распространение продольных и поперечных волн (на модели). </w:t>
      </w:r>
    </w:p>
    <w:p w:rsidR="00D606AD" w:rsidRPr="004E5C45" w:rsidRDefault="00921832">
      <w:pPr>
        <w:numPr>
          <w:ilvl w:val="0"/>
          <w:numId w:val="20"/>
        </w:numPr>
        <w:spacing w:after="0" w:line="264" w:lineRule="auto"/>
        <w:jc w:val="both"/>
        <w:rPr>
          <w:lang w:val="ru-RU"/>
        </w:rPr>
      </w:pPr>
      <w:r w:rsidRPr="004E5C45">
        <w:rPr>
          <w:rFonts w:ascii="Times New Roman" w:hAnsi="Times New Roman"/>
          <w:color w:val="000000"/>
          <w:sz w:val="28"/>
          <w:lang w:val="ru-RU"/>
        </w:rPr>
        <w:t xml:space="preserve">Наблюдение зависимости высоты звука от частоты. </w:t>
      </w:r>
    </w:p>
    <w:p w:rsidR="00D606AD" w:rsidRDefault="00921832">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21"/>
        </w:numPr>
        <w:spacing w:after="0" w:line="264" w:lineRule="auto"/>
        <w:jc w:val="both"/>
        <w:rPr>
          <w:lang w:val="ru-RU"/>
        </w:rPr>
      </w:pPr>
      <w:r w:rsidRPr="004E5C45">
        <w:rPr>
          <w:rFonts w:ascii="Times New Roman" w:hAnsi="Times New Roman"/>
          <w:color w:val="000000"/>
          <w:sz w:val="28"/>
          <w:lang w:val="ru-RU"/>
        </w:rPr>
        <w:t xml:space="preserve">Определение частоты и периода колебаний математического маятника. </w:t>
      </w:r>
    </w:p>
    <w:p w:rsidR="00D606AD" w:rsidRPr="004E5C45" w:rsidRDefault="00921832">
      <w:pPr>
        <w:numPr>
          <w:ilvl w:val="0"/>
          <w:numId w:val="21"/>
        </w:numPr>
        <w:spacing w:after="0" w:line="264" w:lineRule="auto"/>
        <w:jc w:val="both"/>
        <w:rPr>
          <w:lang w:val="ru-RU"/>
        </w:rPr>
      </w:pPr>
      <w:r w:rsidRPr="004E5C45">
        <w:rPr>
          <w:rFonts w:ascii="Times New Roman" w:hAnsi="Times New Roman"/>
          <w:color w:val="000000"/>
          <w:sz w:val="28"/>
          <w:lang w:val="ru-RU"/>
        </w:rPr>
        <w:t>Определение частоты и периода колебаний пружинного маятника.</w:t>
      </w:r>
      <w:r w:rsidRPr="004E5C45">
        <w:rPr>
          <w:rFonts w:ascii="Times New Roman" w:hAnsi="Times New Roman"/>
          <w:color w:val="FF0000"/>
          <w:sz w:val="28"/>
          <w:lang w:val="ru-RU"/>
        </w:rPr>
        <w:t xml:space="preserve"> </w:t>
      </w:r>
    </w:p>
    <w:p w:rsidR="00D606AD" w:rsidRPr="004E5C45" w:rsidRDefault="00921832">
      <w:pPr>
        <w:numPr>
          <w:ilvl w:val="0"/>
          <w:numId w:val="21"/>
        </w:numPr>
        <w:spacing w:after="0" w:line="264" w:lineRule="auto"/>
        <w:jc w:val="both"/>
        <w:rPr>
          <w:lang w:val="ru-RU"/>
        </w:rPr>
      </w:pPr>
      <w:r w:rsidRPr="004E5C45">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D606AD" w:rsidRPr="004E5C45" w:rsidRDefault="00921832">
      <w:pPr>
        <w:numPr>
          <w:ilvl w:val="0"/>
          <w:numId w:val="21"/>
        </w:numPr>
        <w:spacing w:after="0" w:line="264" w:lineRule="auto"/>
        <w:jc w:val="both"/>
        <w:rPr>
          <w:lang w:val="ru-RU"/>
        </w:rPr>
      </w:pPr>
      <w:r w:rsidRPr="004E5C45">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D606AD" w:rsidRPr="004E5C45" w:rsidRDefault="00921832">
      <w:pPr>
        <w:numPr>
          <w:ilvl w:val="0"/>
          <w:numId w:val="21"/>
        </w:numPr>
        <w:spacing w:after="0" w:line="264" w:lineRule="auto"/>
        <w:jc w:val="both"/>
        <w:rPr>
          <w:lang w:val="ru-RU"/>
        </w:rPr>
      </w:pPr>
      <w:r w:rsidRPr="004E5C45">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D606AD" w:rsidRPr="004E5C45" w:rsidRDefault="00921832">
      <w:pPr>
        <w:numPr>
          <w:ilvl w:val="0"/>
          <w:numId w:val="21"/>
        </w:numPr>
        <w:spacing w:after="0" w:line="264" w:lineRule="auto"/>
        <w:jc w:val="both"/>
        <w:rPr>
          <w:lang w:val="ru-RU"/>
        </w:rPr>
      </w:pPr>
      <w:r w:rsidRPr="004E5C45">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D606AD" w:rsidRDefault="00921832">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10. Электромагнитное поле и электромагнитные волны.</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Default="00921832">
      <w:pPr>
        <w:numPr>
          <w:ilvl w:val="0"/>
          <w:numId w:val="22"/>
        </w:numPr>
        <w:spacing w:after="0" w:line="264" w:lineRule="auto"/>
        <w:jc w:val="both"/>
      </w:pP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rsidR="00D606AD" w:rsidRDefault="00921832">
      <w:pPr>
        <w:numPr>
          <w:ilvl w:val="0"/>
          <w:numId w:val="22"/>
        </w:numPr>
        <w:spacing w:after="0" w:line="264" w:lineRule="auto"/>
        <w:jc w:val="both"/>
      </w:pPr>
      <w:proofErr w:type="spellStart"/>
      <w:r>
        <w:rPr>
          <w:rFonts w:ascii="Times New Roman" w:hAnsi="Times New Roman"/>
          <w:color w:val="000000"/>
          <w:sz w:val="28"/>
        </w:rPr>
        <w:t>Волновые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23"/>
        </w:numPr>
        <w:spacing w:after="0" w:line="264" w:lineRule="auto"/>
        <w:jc w:val="both"/>
        <w:rPr>
          <w:lang w:val="ru-RU"/>
        </w:rPr>
      </w:pPr>
      <w:r w:rsidRPr="004E5C45">
        <w:rPr>
          <w:rFonts w:ascii="Times New Roman" w:hAnsi="Times New Roman"/>
          <w:color w:val="000000"/>
          <w:sz w:val="28"/>
          <w:lang w:val="ru-RU"/>
        </w:rPr>
        <w:t xml:space="preserve">Изучение свойств электромагнитных волн с помощью мобильного телефона. </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11. Световые явления.</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4E5C45">
        <w:rPr>
          <w:rFonts w:ascii="Times New Roman" w:hAnsi="Times New Roman"/>
          <w:color w:val="000000"/>
          <w:sz w:val="28"/>
          <w:lang w:val="ru-RU"/>
        </w:rPr>
        <w:t>световодах</w:t>
      </w:r>
      <w:proofErr w:type="spellEnd"/>
      <w:r w:rsidRPr="004E5C45">
        <w:rPr>
          <w:rFonts w:ascii="Times New Roman" w:hAnsi="Times New Roman"/>
          <w:color w:val="000000"/>
          <w:sz w:val="28"/>
          <w:lang w:val="ru-RU"/>
        </w:rPr>
        <w:t>.</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D606AD" w:rsidRDefault="00921832">
      <w:pPr>
        <w:spacing w:after="0" w:line="264" w:lineRule="auto"/>
        <w:ind w:firstLine="600"/>
        <w:jc w:val="both"/>
      </w:pPr>
      <w:r w:rsidRPr="004E5C45">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8"/>
        </w:rPr>
        <w:t>Дисперсия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Default="00921832">
      <w:pPr>
        <w:numPr>
          <w:ilvl w:val="0"/>
          <w:numId w:val="24"/>
        </w:numPr>
        <w:spacing w:after="0" w:line="264" w:lineRule="auto"/>
        <w:jc w:val="both"/>
      </w:pPr>
      <w:proofErr w:type="spellStart"/>
      <w:r>
        <w:rPr>
          <w:rFonts w:ascii="Times New Roman" w:hAnsi="Times New Roman"/>
          <w:color w:val="000000"/>
          <w:sz w:val="28"/>
        </w:rPr>
        <w:t>Прямолинейное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распространение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D606AD" w:rsidRDefault="00921832">
      <w:pPr>
        <w:numPr>
          <w:ilvl w:val="0"/>
          <w:numId w:val="24"/>
        </w:numPr>
        <w:spacing w:after="0" w:line="264" w:lineRule="auto"/>
        <w:jc w:val="both"/>
      </w:pPr>
      <w:proofErr w:type="spellStart"/>
      <w:r>
        <w:rPr>
          <w:rFonts w:ascii="Times New Roman" w:hAnsi="Times New Roman"/>
          <w:color w:val="000000"/>
          <w:sz w:val="28"/>
        </w:rPr>
        <w:t>Отражение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Получение изображений в плоском, вогнутом и выпуклом зеркалах.</w:t>
      </w:r>
    </w:p>
    <w:p w:rsidR="00D606AD" w:rsidRDefault="00921832">
      <w:pPr>
        <w:numPr>
          <w:ilvl w:val="0"/>
          <w:numId w:val="24"/>
        </w:numPr>
        <w:spacing w:after="0" w:line="264" w:lineRule="auto"/>
        <w:jc w:val="both"/>
      </w:pPr>
      <w:proofErr w:type="spellStart"/>
      <w:r>
        <w:rPr>
          <w:rFonts w:ascii="Times New Roman" w:hAnsi="Times New Roman"/>
          <w:color w:val="000000"/>
          <w:sz w:val="28"/>
        </w:rPr>
        <w:t>Преломление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D606AD" w:rsidRDefault="00921832">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Ход лучей в собирающей линзе.</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Ход лучей в рассеивающей линзе.</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Получение изображений с помощью линз.</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Принцип действия фотоаппарата, микроскопа и телескопа.</w:t>
      </w:r>
    </w:p>
    <w:p w:rsidR="00D606AD" w:rsidRDefault="00921832">
      <w:pPr>
        <w:numPr>
          <w:ilvl w:val="0"/>
          <w:numId w:val="24"/>
        </w:numPr>
        <w:spacing w:after="0" w:line="264" w:lineRule="auto"/>
        <w:jc w:val="both"/>
      </w:pPr>
      <w:proofErr w:type="spellStart"/>
      <w:r>
        <w:rPr>
          <w:rFonts w:ascii="Times New Roman" w:hAnsi="Times New Roman"/>
          <w:color w:val="000000"/>
          <w:sz w:val="28"/>
        </w:rPr>
        <w:t>Модель</w:t>
      </w:r>
      <w:proofErr w:type="spellEnd"/>
      <w:r>
        <w:rPr>
          <w:rFonts w:ascii="Times New Roman" w:hAnsi="Times New Roman"/>
          <w:color w:val="000000"/>
          <w:sz w:val="28"/>
        </w:rPr>
        <w:t xml:space="preserve"> </w:t>
      </w:r>
      <w:proofErr w:type="spellStart"/>
      <w:r>
        <w:rPr>
          <w:rFonts w:ascii="Times New Roman" w:hAnsi="Times New Roman"/>
          <w:color w:val="000000"/>
          <w:sz w:val="28"/>
        </w:rPr>
        <w:t>глаза</w:t>
      </w:r>
      <w:proofErr w:type="spellEnd"/>
      <w:r>
        <w:rPr>
          <w:rFonts w:ascii="Times New Roman" w:hAnsi="Times New Roman"/>
          <w:color w:val="000000"/>
          <w:sz w:val="28"/>
        </w:rPr>
        <w:t>.</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Разложение белого света в спектр.</w:t>
      </w:r>
    </w:p>
    <w:p w:rsidR="00D606AD" w:rsidRPr="004E5C45" w:rsidRDefault="00921832">
      <w:pPr>
        <w:numPr>
          <w:ilvl w:val="0"/>
          <w:numId w:val="24"/>
        </w:numPr>
        <w:spacing w:after="0" w:line="264" w:lineRule="auto"/>
        <w:jc w:val="both"/>
        <w:rPr>
          <w:lang w:val="ru-RU"/>
        </w:rPr>
      </w:pPr>
      <w:r w:rsidRPr="004E5C45">
        <w:rPr>
          <w:rFonts w:ascii="Times New Roman" w:hAnsi="Times New Roman"/>
          <w:color w:val="000000"/>
          <w:sz w:val="28"/>
          <w:lang w:val="ru-RU"/>
        </w:rPr>
        <w:t>Получение белого света при сложении света разных цветов.</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t>Исследование зависимости угла отражения светового луча от угла падения.</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t>Изучение характеристик изображения предмета в плоском зеркале.</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lastRenderedPageBreak/>
        <w:t>Получение изображений с помощью собирающей линзы.</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t>Определение фокусного расстояния и оптической силы собирающей линзы.</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t>Опыты по разложению белого света в спектр.</w:t>
      </w:r>
    </w:p>
    <w:p w:rsidR="00D606AD" w:rsidRPr="004E5C45" w:rsidRDefault="00921832">
      <w:pPr>
        <w:numPr>
          <w:ilvl w:val="0"/>
          <w:numId w:val="25"/>
        </w:numPr>
        <w:spacing w:after="0" w:line="264" w:lineRule="auto"/>
        <w:jc w:val="both"/>
        <w:rPr>
          <w:lang w:val="ru-RU"/>
        </w:rPr>
      </w:pPr>
      <w:r w:rsidRPr="004E5C45">
        <w:rPr>
          <w:rFonts w:ascii="Times New Roman" w:hAnsi="Times New Roman"/>
          <w:color w:val="000000"/>
          <w:sz w:val="28"/>
          <w:lang w:val="ru-RU"/>
        </w:rPr>
        <w:t>Опыты по восприятию цвета предметов при их наблюдении через цветовые фильтры.</w:t>
      </w:r>
    </w:p>
    <w:p w:rsidR="00D606AD" w:rsidRPr="004E5C45" w:rsidRDefault="00921832">
      <w:pPr>
        <w:spacing w:after="0" w:line="264" w:lineRule="auto"/>
        <w:ind w:firstLine="600"/>
        <w:jc w:val="both"/>
        <w:rPr>
          <w:lang w:val="ru-RU"/>
        </w:rPr>
      </w:pPr>
      <w:r w:rsidRPr="004E5C45">
        <w:rPr>
          <w:rFonts w:ascii="Times New Roman" w:hAnsi="Times New Roman"/>
          <w:b/>
          <w:color w:val="000000"/>
          <w:sz w:val="28"/>
          <w:lang w:val="ru-RU"/>
        </w:rPr>
        <w:t>Раздел 12. Квантовые явления.</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Ядерная энергетика. Действия радиоактивных излучений на живые организмы.</w:t>
      </w:r>
    </w:p>
    <w:p w:rsidR="00D606AD" w:rsidRDefault="00921832">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D606AD" w:rsidRDefault="00921832">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поглощения</w:t>
      </w:r>
      <w:proofErr w:type="spellEnd"/>
      <w:r>
        <w:rPr>
          <w:rFonts w:ascii="Times New Roman" w:hAnsi="Times New Roman"/>
          <w:color w:val="000000"/>
          <w:sz w:val="28"/>
        </w:rPr>
        <w:t>.</w:t>
      </w:r>
    </w:p>
    <w:p w:rsidR="00D606AD" w:rsidRDefault="00921832">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газов</w:t>
      </w:r>
      <w:proofErr w:type="spellEnd"/>
      <w:r>
        <w:rPr>
          <w:rFonts w:ascii="Times New Roman" w:hAnsi="Times New Roman"/>
          <w:color w:val="000000"/>
          <w:sz w:val="28"/>
        </w:rPr>
        <w:t>.</w:t>
      </w:r>
    </w:p>
    <w:p w:rsidR="00D606AD" w:rsidRDefault="00921832">
      <w:pPr>
        <w:numPr>
          <w:ilvl w:val="0"/>
          <w:numId w:val="26"/>
        </w:numPr>
        <w:spacing w:after="0" w:line="264" w:lineRule="auto"/>
        <w:jc w:val="both"/>
      </w:pPr>
      <w:proofErr w:type="spellStart"/>
      <w:r>
        <w:rPr>
          <w:rFonts w:ascii="Times New Roman" w:hAnsi="Times New Roman"/>
          <w:color w:val="000000"/>
          <w:sz w:val="28"/>
        </w:rPr>
        <w:t>Спектр</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водорода</w:t>
      </w:r>
      <w:proofErr w:type="spellEnd"/>
      <w:r>
        <w:rPr>
          <w:rFonts w:ascii="Times New Roman" w:hAnsi="Times New Roman"/>
          <w:color w:val="000000"/>
          <w:sz w:val="28"/>
        </w:rPr>
        <w:t>.</w:t>
      </w:r>
    </w:p>
    <w:p w:rsidR="00D606AD" w:rsidRPr="004E5C45" w:rsidRDefault="00921832">
      <w:pPr>
        <w:numPr>
          <w:ilvl w:val="0"/>
          <w:numId w:val="26"/>
        </w:numPr>
        <w:spacing w:after="0" w:line="264" w:lineRule="auto"/>
        <w:jc w:val="both"/>
        <w:rPr>
          <w:lang w:val="ru-RU"/>
        </w:rPr>
      </w:pPr>
      <w:r w:rsidRPr="004E5C45">
        <w:rPr>
          <w:rFonts w:ascii="Times New Roman" w:hAnsi="Times New Roman"/>
          <w:color w:val="000000"/>
          <w:sz w:val="28"/>
          <w:lang w:val="ru-RU"/>
        </w:rPr>
        <w:t>Наблюдение треков в камере Вильсона.</w:t>
      </w:r>
    </w:p>
    <w:p w:rsidR="00D606AD" w:rsidRDefault="00921832">
      <w:pPr>
        <w:numPr>
          <w:ilvl w:val="0"/>
          <w:numId w:val="26"/>
        </w:numPr>
        <w:spacing w:after="0" w:line="264" w:lineRule="auto"/>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w:t>
      </w:r>
      <w:proofErr w:type="spellStart"/>
      <w:r>
        <w:rPr>
          <w:rFonts w:ascii="Times New Roman" w:hAnsi="Times New Roman"/>
          <w:color w:val="000000"/>
          <w:sz w:val="28"/>
        </w:rPr>
        <w:t>счётчика</w:t>
      </w:r>
      <w:proofErr w:type="spellEnd"/>
      <w:r>
        <w:rPr>
          <w:rFonts w:ascii="Times New Roman" w:hAnsi="Times New Roman"/>
          <w:color w:val="000000"/>
          <w:sz w:val="28"/>
        </w:rPr>
        <w:t xml:space="preserve"> </w:t>
      </w:r>
      <w:proofErr w:type="spellStart"/>
      <w:r>
        <w:rPr>
          <w:rFonts w:ascii="Times New Roman" w:hAnsi="Times New Roman"/>
          <w:color w:val="000000"/>
          <w:sz w:val="28"/>
        </w:rPr>
        <w:t>ионизирующих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излучений</w:t>
      </w:r>
      <w:proofErr w:type="spellEnd"/>
      <w:r>
        <w:rPr>
          <w:rFonts w:ascii="Times New Roman" w:hAnsi="Times New Roman"/>
          <w:color w:val="000000"/>
          <w:sz w:val="28"/>
        </w:rPr>
        <w:t>.</w:t>
      </w:r>
    </w:p>
    <w:p w:rsidR="00D606AD" w:rsidRPr="004E5C45" w:rsidRDefault="00921832">
      <w:pPr>
        <w:numPr>
          <w:ilvl w:val="0"/>
          <w:numId w:val="26"/>
        </w:numPr>
        <w:spacing w:after="0" w:line="264" w:lineRule="auto"/>
        <w:jc w:val="both"/>
        <w:rPr>
          <w:lang w:val="ru-RU"/>
        </w:rPr>
      </w:pPr>
      <w:r w:rsidRPr="004E5C45">
        <w:rPr>
          <w:rFonts w:ascii="Times New Roman" w:hAnsi="Times New Roman"/>
          <w:color w:val="000000"/>
          <w:sz w:val="28"/>
          <w:lang w:val="ru-RU"/>
        </w:rPr>
        <w:t>Регистрация излучения природных минералов и продуктов.</w:t>
      </w:r>
    </w:p>
    <w:p w:rsidR="00D606AD" w:rsidRDefault="00921832">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D606AD" w:rsidRPr="004E5C45" w:rsidRDefault="00921832">
      <w:pPr>
        <w:numPr>
          <w:ilvl w:val="0"/>
          <w:numId w:val="27"/>
        </w:numPr>
        <w:spacing w:after="0" w:line="264" w:lineRule="auto"/>
        <w:jc w:val="both"/>
        <w:rPr>
          <w:lang w:val="ru-RU"/>
        </w:rPr>
      </w:pPr>
      <w:r w:rsidRPr="004E5C45">
        <w:rPr>
          <w:rFonts w:ascii="Times New Roman" w:hAnsi="Times New Roman"/>
          <w:color w:val="000000"/>
          <w:sz w:val="28"/>
          <w:lang w:val="ru-RU"/>
        </w:rPr>
        <w:t>Наблюдение сплошных и линейчатых спектров излучения.</w:t>
      </w:r>
    </w:p>
    <w:p w:rsidR="00D606AD" w:rsidRPr="004E5C45" w:rsidRDefault="00921832">
      <w:pPr>
        <w:numPr>
          <w:ilvl w:val="0"/>
          <w:numId w:val="27"/>
        </w:numPr>
        <w:spacing w:after="0" w:line="264" w:lineRule="auto"/>
        <w:jc w:val="both"/>
        <w:rPr>
          <w:lang w:val="ru-RU"/>
        </w:rPr>
      </w:pPr>
      <w:r w:rsidRPr="004E5C45">
        <w:rPr>
          <w:rFonts w:ascii="Times New Roman" w:hAnsi="Times New Roman"/>
          <w:color w:val="000000"/>
          <w:sz w:val="28"/>
          <w:lang w:val="ru-RU"/>
        </w:rPr>
        <w:t>Исследование треков: измерение энергии частицы по тормозному пути (по фотографиям).</w:t>
      </w:r>
    </w:p>
    <w:p w:rsidR="00D606AD" w:rsidRDefault="00921832">
      <w:pPr>
        <w:numPr>
          <w:ilvl w:val="0"/>
          <w:numId w:val="2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радиоактивного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фона</w:t>
      </w:r>
      <w:proofErr w:type="spellEnd"/>
      <w:r>
        <w:rPr>
          <w:rFonts w:ascii="Times New Roman" w:hAnsi="Times New Roman"/>
          <w:color w:val="000000"/>
          <w:sz w:val="28"/>
        </w:rPr>
        <w:t>.</w:t>
      </w:r>
    </w:p>
    <w:p w:rsidR="00D606AD" w:rsidRDefault="00921832">
      <w:pPr>
        <w:spacing w:after="0" w:line="264" w:lineRule="auto"/>
        <w:ind w:firstLine="600"/>
        <w:jc w:val="both"/>
      </w:pPr>
      <w:proofErr w:type="spellStart"/>
      <w:r>
        <w:rPr>
          <w:rFonts w:ascii="Times New Roman" w:hAnsi="Times New Roman"/>
          <w:b/>
          <w:color w:val="000000"/>
          <w:sz w:val="28"/>
        </w:rPr>
        <w:t>Повторительно-обобщающий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модуль</w:t>
      </w:r>
      <w:proofErr w:type="spellEnd"/>
      <w:r>
        <w:rPr>
          <w:rFonts w:ascii="Times New Roman" w:hAnsi="Times New Roman"/>
          <w:b/>
          <w:color w:val="000000"/>
          <w:sz w:val="28"/>
        </w:rPr>
        <w:t>.</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4E5C45">
        <w:rPr>
          <w:rFonts w:ascii="Times New Roman" w:hAnsi="Times New Roman"/>
          <w:color w:val="000000"/>
          <w:sz w:val="28"/>
          <w:lang w:val="ru-RU"/>
        </w:rPr>
        <w:t>метапредметных</w:t>
      </w:r>
      <w:proofErr w:type="spellEnd"/>
      <w:r w:rsidRPr="004E5C45">
        <w:rPr>
          <w:rFonts w:ascii="Times New Roman" w:hAnsi="Times New Roman"/>
          <w:color w:val="000000"/>
          <w:sz w:val="28"/>
          <w:lang w:val="ru-RU"/>
        </w:rPr>
        <w:t xml:space="preserve"> планируемых результатов обучения, формируется естественнонаучная</w:t>
      </w:r>
      <w:r w:rsidRPr="004E5C45">
        <w:rPr>
          <w:rFonts w:ascii="Times New Roman" w:hAnsi="Times New Roman"/>
          <w:color w:val="FF0000"/>
          <w:sz w:val="28"/>
          <w:lang w:val="ru-RU"/>
        </w:rPr>
        <w:t xml:space="preserve"> </w:t>
      </w:r>
      <w:r w:rsidRPr="004E5C45">
        <w:rPr>
          <w:rFonts w:ascii="Times New Roman" w:hAnsi="Times New Roman"/>
          <w:color w:val="000000"/>
          <w:sz w:val="28"/>
          <w:lang w:val="ru-RU"/>
        </w:rPr>
        <w:t xml:space="preserve">грамотность: освоение научных методов исследования </w:t>
      </w:r>
      <w:r w:rsidRPr="004E5C45">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 xml:space="preserve">Принципиально </w:t>
      </w:r>
      <w:proofErr w:type="spellStart"/>
      <w:r w:rsidRPr="004E5C45">
        <w:rPr>
          <w:rFonts w:ascii="Times New Roman" w:hAnsi="Times New Roman"/>
          <w:color w:val="000000"/>
          <w:sz w:val="28"/>
          <w:lang w:val="ru-RU"/>
        </w:rPr>
        <w:t>деятельностный</w:t>
      </w:r>
      <w:proofErr w:type="spellEnd"/>
      <w:r w:rsidRPr="004E5C45">
        <w:rPr>
          <w:rFonts w:ascii="Times New Roman" w:hAnsi="Times New Roman"/>
          <w:color w:val="000000"/>
          <w:sz w:val="28"/>
          <w:lang w:val="ru-RU"/>
        </w:rPr>
        <w:t xml:space="preserve"> характер данного раздела реализуется за счёт того, что обучающиеся выполняют задания, в которых им предлагается:</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D606AD" w:rsidRPr="004E5C45" w:rsidRDefault="00921832">
      <w:pPr>
        <w:spacing w:after="0" w:line="264" w:lineRule="auto"/>
        <w:ind w:firstLine="600"/>
        <w:jc w:val="both"/>
        <w:rPr>
          <w:lang w:val="ru-RU"/>
        </w:rPr>
      </w:pPr>
      <w:r w:rsidRPr="004E5C45">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D606AD" w:rsidRPr="004E5C45" w:rsidRDefault="00921832">
      <w:pPr>
        <w:spacing w:after="0" w:line="264" w:lineRule="auto"/>
        <w:ind w:left="120"/>
        <w:jc w:val="both"/>
        <w:rPr>
          <w:lang w:val="ru-RU"/>
        </w:rPr>
      </w:pPr>
      <w:r w:rsidRPr="004E5C45">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D606AD" w:rsidRPr="004E5C45" w:rsidRDefault="00D606AD">
      <w:pPr>
        <w:rPr>
          <w:lang w:val="ru-RU"/>
        </w:rPr>
        <w:sectPr w:rsidR="00D606AD" w:rsidRPr="004E5C45">
          <w:pgSz w:w="11906" w:h="16383"/>
          <w:pgMar w:top="1134" w:right="850" w:bottom="1134" w:left="1701" w:header="720" w:footer="720" w:gutter="0"/>
          <w:cols w:space="720"/>
        </w:sectPr>
      </w:pPr>
    </w:p>
    <w:p w:rsidR="00D606AD" w:rsidRDefault="00921832">
      <w:pPr>
        <w:spacing w:after="0"/>
        <w:ind w:left="120"/>
      </w:pPr>
      <w:bookmarkStart w:id="10" w:name="_Toc124426206"/>
      <w:bookmarkStart w:id="11" w:name="block-11348953"/>
      <w:bookmarkStart w:id="12" w:name="_GoBack"/>
      <w:bookmarkEnd w:id="8"/>
      <w:bookmarkEnd w:id="10"/>
      <w:bookmarkEnd w:id="12"/>
      <w:r w:rsidRPr="004E5C4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606AD" w:rsidRDefault="009218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D606AD">
        <w:trPr>
          <w:trHeight w:val="144"/>
          <w:tblCellSpacing w:w="20" w:type="nil"/>
        </w:trPr>
        <w:tc>
          <w:tcPr>
            <w:tcW w:w="483" w:type="dxa"/>
            <w:vMerge w:val="restart"/>
            <w:tcMar>
              <w:top w:w="50" w:type="dxa"/>
              <w:left w:w="100" w:type="dxa"/>
            </w:tcMar>
            <w:vAlign w:val="center"/>
          </w:tcPr>
          <w:p w:rsidR="00D606AD" w:rsidRDefault="00921832">
            <w:pPr>
              <w:spacing w:after="0"/>
              <w:ind w:left="135"/>
            </w:pPr>
            <w:r>
              <w:rPr>
                <w:rFonts w:ascii="Times New Roman" w:hAnsi="Times New Roman"/>
                <w:b/>
                <w:color w:val="000000"/>
                <w:sz w:val="24"/>
              </w:rPr>
              <w:t xml:space="preserve">№ п/п </w:t>
            </w:r>
          </w:p>
          <w:p w:rsidR="00D606AD" w:rsidRDefault="00D606AD">
            <w:pPr>
              <w:spacing w:after="0"/>
              <w:ind w:left="135"/>
            </w:pPr>
          </w:p>
        </w:tc>
        <w:tc>
          <w:tcPr>
            <w:tcW w:w="3344" w:type="dxa"/>
            <w:vMerge w:val="restart"/>
            <w:tcMar>
              <w:top w:w="50" w:type="dxa"/>
              <w:left w:w="100" w:type="dxa"/>
            </w:tcMar>
            <w:vAlign w:val="center"/>
          </w:tcPr>
          <w:p w:rsidR="00D606AD" w:rsidRDefault="00921832">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06AD" w:rsidRDefault="00D606AD">
            <w:pPr>
              <w:spacing w:after="0"/>
              <w:ind w:left="135"/>
            </w:pPr>
          </w:p>
        </w:tc>
        <w:tc>
          <w:tcPr>
            <w:tcW w:w="0" w:type="auto"/>
            <w:gridSpan w:val="3"/>
            <w:tcMar>
              <w:top w:w="50" w:type="dxa"/>
              <w:left w:w="100" w:type="dxa"/>
            </w:tcMar>
            <w:vAlign w:val="center"/>
          </w:tcPr>
          <w:p w:rsidR="00D606AD" w:rsidRDefault="0092183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606AD" w:rsidRDefault="00D606AD">
            <w:pPr>
              <w:spacing w:after="0"/>
              <w:ind w:left="135"/>
            </w:pPr>
          </w:p>
        </w:tc>
      </w:tr>
      <w:tr w:rsidR="00D606AD">
        <w:trPr>
          <w:trHeight w:val="144"/>
          <w:tblCellSpacing w:w="20" w:type="nil"/>
        </w:trPr>
        <w:tc>
          <w:tcPr>
            <w:tcW w:w="0" w:type="auto"/>
            <w:vMerge/>
            <w:tcBorders>
              <w:top w:val="nil"/>
            </w:tcBorders>
            <w:tcMar>
              <w:top w:w="50" w:type="dxa"/>
              <w:left w:w="100" w:type="dxa"/>
            </w:tcMar>
          </w:tcPr>
          <w:p w:rsidR="00D606AD" w:rsidRDefault="00D606AD"/>
        </w:tc>
        <w:tc>
          <w:tcPr>
            <w:tcW w:w="0" w:type="auto"/>
            <w:vMerge/>
            <w:tcBorders>
              <w:top w:val="nil"/>
            </w:tcBorders>
            <w:tcMar>
              <w:top w:w="50" w:type="dxa"/>
              <w:left w:w="100" w:type="dxa"/>
            </w:tcMar>
          </w:tcPr>
          <w:p w:rsidR="00D606AD" w:rsidRDefault="00D606AD"/>
        </w:tc>
        <w:tc>
          <w:tcPr>
            <w:tcW w:w="943"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06AD" w:rsidRDefault="00D606AD">
            <w:pPr>
              <w:spacing w:after="0"/>
              <w:ind w:left="135"/>
            </w:pPr>
          </w:p>
        </w:tc>
        <w:tc>
          <w:tcPr>
            <w:tcW w:w="1659"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06AD" w:rsidRDefault="00D606AD">
            <w:pPr>
              <w:spacing w:after="0"/>
              <w:ind w:left="135"/>
            </w:pPr>
          </w:p>
        </w:tc>
        <w:tc>
          <w:tcPr>
            <w:tcW w:w="1750"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06AD" w:rsidRDefault="00D606AD">
            <w:pPr>
              <w:spacing w:after="0"/>
              <w:ind w:left="135"/>
            </w:pPr>
          </w:p>
        </w:tc>
        <w:tc>
          <w:tcPr>
            <w:tcW w:w="0" w:type="auto"/>
            <w:vMerge/>
            <w:tcBorders>
              <w:top w:val="nil"/>
            </w:tcBorders>
            <w:tcMar>
              <w:top w:w="50" w:type="dxa"/>
              <w:left w:w="100" w:type="dxa"/>
            </w:tcMa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1.</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Физика и её роль в познании окружающего мира</w:t>
            </w:r>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1.1</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1.2</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1.3</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2.</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Первоначальные сведения о строении вещества</w:t>
            </w:r>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2.1</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2.2</w:t>
            </w:r>
          </w:p>
        </w:tc>
        <w:tc>
          <w:tcPr>
            <w:tcW w:w="3344"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2.3</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3.</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Движение и взаимодействие тел</w:t>
            </w:r>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3.1</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3.2</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4.</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Давление твёрдых тел, жидкостей и газов</w:t>
            </w:r>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4.1</w:t>
            </w:r>
          </w:p>
        </w:tc>
        <w:tc>
          <w:tcPr>
            <w:tcW w:w="3344"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4.2</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4.3</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4.4</w:t>
            </w:r>
          </w:p>
        </w:tc>
        <w:tc>
          <w:tcPr>
            <w:tcW w:w="3344"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5.</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Работа и мощность. Энергия</w:t>
            </w:r>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5.1</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5.2</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rsidRPr="007F6170">
        <w:trPr>
          <w:trHeight w:val="144"/>
          <w:tblCellSpacing w:w="20" w:type="nil"/>
        </w:trPr>
        <w:tc>
          <w:tcPr>
            <w:tcW w:w="483" w:type="dxa"/>
            <w:tcMar>
              <w:top w:w="50" w:type="dxa"/>
              <w:left w:w="100" w:type="dxa"/>
            </w:tcMar>
            <w:vAlign w:val="center"/>
          </w:tcPr>
          <w:p w:rsidR="00D606AD" w:rsidRDefault="00921832">
            <w:pPr>
              <w:spacing w:after="0"/>
            </w:pPr>
            <w:r>
              <w:rPr>
                <w:rFonts w:ascii="Times New Roman" w:hAnsi="Times New Roman"/>
                <w:color w:val="000000"/>
                <w:sz w:val="24"/>
              </w:rPr>
              <w:t>5.3</w:t>
            </w:r>
          </w:p>
        </w:tc>
        <w:tc>
          <w:tcPr>
            <w:tcW w:w="3344"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416194</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606AD" w:rsidRDefault="00D606AD"/>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06AD" w:rsidRDefault="00D606AD">
            <w:pPr>
              <w:spacing w:after="0"/>
              <w:ind w:left="135"/>
              <w:jc w:val="center"/>
            </w:pPr>
          </w:p>
        </w:tc>
        <w:tc>
          <w:tcPr>
            <w:tcW w:w="1750" w:type="dxa"/>
            <w:tcMar>
              <w:top w:w="50" w:type="dxa"/>
              <w:left w:w="100" w:type="dxa"/>
            </w:tcMar>
            <w:vAlign w:val="center"/>
          </w:tcPr>
          <w:p w:rsidR="00D606AD" w:rsidRDefault="00D606AD">
            <w:pPr>
              <w:spacing w:after="0"/>
              <w:ind w:left="135"/>
              <w:jc w:val="center"/>
            </w:pPr>
          </w:p>
        </w:tc>
        <w:tc>
          <w:tcPr>
            <w:tcW w:w="2551" w:type="dxa"/>
            <w:tcMar>
              <w:top w:w="50" w:type="dxa"/>
              <w:left w:w="100" w:type="dxa"/>
            </w:tcMar>
            <w:vAlign w:val="center"/>
          </w:tcPr>
          <w:p w:rsidR="00D606AD" w:rsidRDefault="00D606AD">
            <w:pPr>
              <w:spacing w:after="0"/>
              <w:ind w:left="135"/>
            </w:pPr>
          </w:p>
        </w:tc>
      </w:tr>
      <w:tr w:rsidR="00D606AD">
        <w:trPr>
          <w:trHeight w:val="144"/>
          <w:tblCellSpacing w:w="20" w:type="nil"/>
        </w:trPr>
        <w:tc>
          <w:tcPr>
            <w:tcW w:w="0" w:type="auto"/>
            <w:gridSpan w:val="2"/>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D606AD" w:rsidRDefault="00D606AD"/>
        </w:tc>
      </w:tr>
    </w:tbl>
    <w:p w:rsidR="00D606AD" w:rsidRDefault="00D606AD">
      <w:pPr>
        <w:sectPr w:rsidR="00D606AD">
          <w:pgSz w:w="16383" w:h="11906" w:orient="landscape"/>
          <w:pgMar w:top="1134" w:right="850" w:bottom="1134" w:left="1701" w:header="720" w:footer="720" w:gutter="0"/>
          <w:cols w:space="720"/>
        </w:sectPr>
      </w:pPr>
    </w:p>
    <w:p w:rsidR="00D606AD" w:rsidRDefault="0092183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606AD">
        <w:trPr>
          <w:trHeight w:val="144"/>
          <w:tblCellSpacing w:w="20" w:type="nil"/>
        </w:trPr>
        <w:tc>
          <w:tcPr>
            <w:tcW w:w="501" w:type="dxa"/>
            <w:vMerge w:val="restart"/>
            <w:tcMar>
              <w:top w:w="50" w:type="dxa"/>
              <w:left w:w="100" w:type="dxa"/>
            </w:tcMar>
            <w:vAlign w:val="center"/>
          </w:tcPr>
          <w:p w:rsidR="00D606AD" w:rsidRDefault="00921832">
            <w:pPr>
              <w:spacing w:after="0"/>
              <w:ind w:left="135"/>
            </w:pPr>
            <w:r>
              <w:rPr>
                <w:rFonts w:ascii="Times New Roman" w:hAnsi="Times New Roman"/>
                <w:b/>
                <w:color w:val="000000"/>
                <w:sz w:val="24"/>
              </w:rPr>
              <w:t xml:space="preserve">№ п/п </w:t>
            </w:r>
          </w:p>
          <w:p w:rsidR="00D606AD" w:rsidRDefault="00D606AD">
            <w:pPr>
              <w:spacing w:after="0"/>
              <w:ind w:left="135"/>
            </w:pPr>
          </w:p>
        </w:tc>
        <w:tc>
          <w:tcPr>
            <w:tcW w:w="2992" w:type="dxa"/>
            <w:vMerge w:val="restart"/>
            <w:tcMar>
              <w:top w:w="50" w:type="dxa"/>
              <w:left w:w="100" w:type="dxa"/>
            </w:tcMar>
            <w:vAlign w:val="center"/>
          </w:tcPr>
          <w:p w:rsidR="00D606AD" w:rsidRDefault="00921832">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06AD" w:rsidRDefault="00D606AD">
            <w:pPr>
              <w:spacing w:after="0"/>
              <w:ind w:left="135"/>
            </w:pPr>
          </w:p>
        </w:tc>
        <w:tc>
          <w:tcPr>
            <w:tcW w:w="0" w:type="auto"/>
            <w:gridSpan w:val="3"/>
            <w:tcMar>
              <w:top w:w="50" w:type="dxa"/>
              <w:left w:w="100" w:type="dxa"/>
            </w:tcMar>
            <w:vAlign w:val="center"/>
          </w:tcPr>
          <w:p w:rsidR="00D606AD" w:rsidRDefault="0092183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606AD" w:rsidRDefault="00D606AD">
            <w:pPr>
              <w:spacing w:after="0"/>
              <w:ind w:left="135"/>
            </w:pPr>
          </w:p>
        </w:tc>
      </w:tr>
      <w:tr w:rsidR="00D606AD">
        <w:trPr>
          <w:trHeight w:val="144"/>
          <w:tblCellSpacing w:w="20" w:type="nil"/>
        </w:trPr>
        <w:tc>
          <w:tcPr>
            <w:tcW w:w="0" w:type="auto"/>
            <w:vMerge/>
            <w:tcBorders>
              <w:top w:val="nil"/>
            </w:tcBorders>
            <w:tcMar>
              <w:top w:w="50" w:type="dxa"/>
              <w:left w:w="100" w:type="dxa"/>
            </w:tcMar>
          </w:tcPr>
          <w:p w:rsidR="00D606AD" w:rsidRDefault="00D606AD"/>
        </w:tc>
        <w:tc>
          <w:tcPr>
            <w:tcW w:w="0" w:type="auto"/>
            <w:vMerge/>
            <w:tcBorders>
              <w:top w:val="nil"/>
            </w:tcBorders>
            <w:tcMar>
              <w:top w:w="50" w:type="dxa"/>
              <w:left w:w="100" w:type="dxa"/>
            </w:tcMar>
          </w:tcPr>
          <w:p w:rsidR="00D606AD" w:rsidRDefault="00D606AD"/>
        </w:tc>
        <w:tc>
          <w:tcPr>
            <w:tcW w:w="977"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06AD" w:rsidRDefault="00D606AD">
            <w:pPr>
              <w:spacing w:after="0"/>
              <w:ind w:left="135"/>
            </w:pPr>
          </w:p>
        </w:tc>
        <w:tc>
          <w:tcPr>
            <w:tcW w:w="1699"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06AD" w:rsidRDefault="00D606AD">
            <w:pPr>
              <w:spacing w:after="0"/>
              <w:ind w:left="135"/>
            </w:pPr>
          </w:p>
        </w:tc>
        <w:tc>
          <w:tcPr>
            <w:tcW w:w="1787"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06AD" w:rsidRDefault="00D606AD">
            <w:pPr>
              <w:spacing w:after="0"/>
              <w:ind w:left="135"/>
            </w:pPr>
          </w:p>
        </w:tc>
        <w:tc>
          <w:tcPr>
            <w:tcW w:w="0" w:type="auto"/>
            <w:vMerge/>
            <w:tcBorders>
              <w:top w:val="nil"/>
            </w:tcBorders>
            <w:tcMar>
              <w:top w:w="50" w:type="dxa"/>
              <w:left w:w="100" w:type="dxa"/>
            </w:tcMar>
          </w:tcPr>
          <w:p w:rsidR="00D606AD" w:rsidRDefault="00D606AD"/>
        </w:tc>
      </w:tr>
      <w:tr w:rsidR="00D606AD">
        <w:trPr>
          <w:trHeight w:val="144"/>
          <w:tblCellSpacing w:w="20" w:type="nil"/>
        </w:trPr>
        <w:tc>
          <w:tcPr>
            <w:tcW w:w="0" w:type="auto"/>
            <w:gridSpan w:val="6"/>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1.1</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D606AD">
            <w:pPr>
              <w:spacing w:after="0"/>
              <w:ind w:left="135"/>
              <w:jc w:val="center"/>
            </w:pP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1.2</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2.</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Электрические и магнитные явления</w:t>
            </w:r>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2.1</w:t>
            </w:r>
          </w:p>
        </w:tc>
        <w:tc>
          <w:tcPr>
            <w:tcW w:w="2992"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2.2</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2.3</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2.4</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D606AD">
            <w:pPr>
              <w:spacing w:after="0"/>
              <w:ind w:left="135"/>
              <w:jc w:val="center"/>
            </w:pP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D606AD" w:rsidRDefault="00D606AD"/>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D606AD">
            <w:pPr>
              <w:spacing w:after="0"/>
              <w:ind w:left="135"/>
              <w:jc w:val="center"/>
            </w:pPr>
          </w:p>
        </w:tc>
        <w:tc>
          <w:tcPr>
            <w:tcW w:w="2646" w:type="dxa"/>
            <w:tcMar>
              <w:top w:w="50" w:type="dxa"/>
              <w:left w:w="100" w:type="dxa"/>
            </w:tcMar>
            <w:vAlign w:val="center"/>
          </w:tcPr>
          <w:p w:rsidR="00D606AD" w:rsidRDefault="00D606AD">
            <w:pPr>
              <w:spacing w:after="0"/>
              <w:ind w:left="135"/>
            </w:pPr>
          </w:p>
        </w:tc>
      </w:tr>
      <w:tr w:rsidR="00D606AD">
        <w:trPr>
          <w:trHeight w:val="144"/>
          <w:tblCellSpacing w:w="20" w:type="nil"/>
        </w:trPr>
        <w:tc>
          <w:tcPr>
            <w:tcW w:w="0" w:type="auto"/>
            <w:gridSpan w:val="2"/>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D606AD" w:rsidRDefault="00D606AD"/>
        </w:tc>
      </w:tr>
    </w:tbl>
    <w:p w:rsidR="00D606AD" w:rsidRDefault="00D606AD">
      <w:pPr>
        <w:sectPr w:rsidR="00D606AD">
          <w:pgSz w:w="16383" w:h="11906" w:orient="landscape"/>
          <w:pgMar w:top="1134" w:right="850" w:bottom="1134" w:left="1701" w:header="720" w:footer="720" w:gutter="0"/>
          <w:cols w:space="720"/>
        </w:sectPr>
      </w:pPr>
    </w:p>
    <w:p w:rsidR="00D606AD" w:rsidRDefault="009218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606AD">
        <w:trPr>
          <w:trHeight w:val="144"/>
          <w:tblCellSpacing w:w="20" w:type="nil"/>
        </w:trPr>
        <w:tc>
          <w:tcPr>
            <w:tcW w:w="501" w:type="dxa"/>
            <w:vMerge w:val="restart"/>
            <w:tcMar>
              <w:top w:w="50" w:type="dxa"/>
              <w:left w:w="100" w:type="dxa"/>
            </w:tcMar>
            <w:vAlign w:val="center"/>
          </w:tcPr>
          <w:p w:rsidR="00D606AD" w:rsidRDefault="00921832">
            <w:pPr>
              <w:spacing w:after="0"/>
              <w:ind w:left="135"/>
            </w:pPr>
            <w:r>
              <w:rPr>
                <w:rFonts w:ascii="Times New Roman" w:hAnsi="Times New Roman"/>
                <w:b/>
                <w:color w:val="000000"/>
                <w:sz w:val="24"/>
              </w:rPr>
              <w:t xml:space="preserve">№ п/п </w:t>
            </w:r>
          </w:p>
          <w:p w:rsidR="00D606AD" w:rsidRDefault="00D606AD">
            <w:pPr>
              <w:spacing w:after="0"/>
              <w:ind w:left="135"/>
            </w:pPr>
          </w:p>
        </w:tc>
        <w:tc>
          <w:tcPr>
            <w:tcW w:w="2992" w:type="dxa"/>
            <w:vMerge w:val="restart"/>
            <w:tcMar>
              <w:top w:w="50" w:type="dxa"/>
              <w:left w:w="100" w:type="dxa"/>
            </w:tcMar>
            <w:vAlign w:val="center"/>
          </w:tcPr>
          <w:p w:rsidR="00D606AD" w:rsidRDefault="00921832">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06AD" w:rsidRDefault="00D606AD">
            <w:pPr>
              <w:spacing w:after="0"/>
              <w:ind w:left="135"/>
            </w:pPr>
          </w:p>
        </w:tc>
        <w:tc>
          <w:tcPr>
            <w:tcW w:w="0" w:type="auto"/>
            <w:gridSpan w:val="3"/>
            <w:tcMar>
              <w:top w:w="50" w:type="dxa"/>
              <w:left w:w="100" w:type="dxa"/>
            </w:tcMar>
            <w:vAlign w:val="center"/>
          </w:tcPr>
          <w:p w:rsidR="00D606AD" w:rsidRDefault="0092183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606AD" w:rsidRDefault="00D606AD">
            <w:pPr>
              <w:spacing w:after="0"/>
              <w:ind w:left="135"/>
            </w:pPr>
          </w:p>
        </w:tc>
      </w:tr>
      <w:tr w:rsidR="00D606AD">
        <w:trPr>
          <w:trHeight w:val="144"/>
          <w:tblCellSpacing w:w="20" w:type="nil"/>
        </w:trPr>
        <w:tc>
          <w:tcPr>
            <w:tcW w:w="0" w:type="auto"/>
            <w:vMerge/>
            <w:tcBorders>
              <w:top w:val="nil"/>
            </w:tcBorders>
            <w:tcMar>
              <w:top w:w="50" w:type="dxa"/>
              <w:left w:w="100" w:type="dxa"/>
            </w:tcMar>
          </w:tcPr>
          <w:p w:rsidR="00D606AD" w:rsidRDefault="00D606AD"/>
        </w:tc>
        <w:tc>
          <w:tcPr>
            <w:tcW w:w="0" w:type="auto"/>
            <w:vMerge/>
            <w:tcBorders>
              <w:top w:val="nil"/>
            </w:tcBorders>
            <w:tcMar>
              <w:top w:w="50" w:type="dxa"/>
              <w:left w:w="100" w:type="dxa"/>
            </w:tcMar>
          </w:tcPr>
          <w:p w:rsidR="00D606AD" w:rsidRDefault="00D606AD"/>
        </w:tc>
        <w:tc>
          <w:tcPr>
            <w:tcW w:w="977"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06AD" w:rsidRDefault="00D606AD">
            <w:pPr>
              <w:spacing w:after="0"/>
              <w:ind w:left="135"/>
            </w:pPr>
          </w:p>
        </w:tc>
        <w:tc>
          <w:tcPr>
            <w:tcW w:w="1699"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06AD" w:rsidRDefault="00D606AD">
            <w:pPr>
              <w:spacing w:after="0"/>
              <w:ind w:left="135"/>
            </w:pPr>
          </w:p>
        </w:tc>
        <w:tc>
          <w:tcPr>
            <w:tcW w:w="1787" w:type="dxa"/>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06AD" w:rsidRDefault="00D606AD">
            <w:pPr>
              <w:spacing w:after="0"/>
              <w:ind w:left="135"/>
            </w:pPr>
          </w:p>
        </w:tc>
        <w:tc>
          <w:tcPr>
            <w:tcW w:w="0" w:type="auto"/>
            <w:vMerge/>
            <w:tcBorders>
              <w:top w:val="nil"/>
            </w:tcBorders>
            <w:tcMar>
              <w:top w:w="50" w:type="dxa"/>
              <w:left w:w="100" w:type="dxa"/>
            </w:tcMar>
          </w:tcPr>
          <w:p w:rsidR="00D606AD" w:rsidRDefault="00D606AD"/>
        </w:tc>
      </w:tr>
      <w:tr w:rsidR="00D606AD">
        <w:trPr>
          <w:trHeight w:val="144"/>
          <w:tblCellSpacing w:w="20" w:type="nil"/>
        </w:trPr>
        <w:tc>
          <w:tcPr>
            <w:tcW w:w="0" w:type="auto"/>
            <w:gridSpan w:val="6"/>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1.1</w:t>
            </w:r>
          </w:p>
        </w:tc>
        <w:tc>
          <w:tcPr>
            <w:tcW w:w="2992"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1.2</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1.3</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2.</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Механические колебания и волны</w:t>
            </w:r>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2.1</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2.2</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606AD" w:rsidRDefault="00D606AD"/>
        </w:tc>
      </w:tr>
      <w:tr w:rsidR="00D606AD" w:rsidRPr="007F6170">
        <w:trPr>
          <w:trHeight w:val="144"/>
          <w:tblCellSpacing w:w="20" w:type="nil"/>
        </w:trPr>
        <w:tc>
          <w:tcPr>
            <w:tcW w:w="0" w:type="auto"/>
            <w:gridSpan w:val="6"/>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b/>
                <w:color w:val="000000"/>
                <w:sz w:val="24"/>
                <w:lang w:val="ru-RU"/>
              </w:rPr>
              <w:t>Раздел 3.</w:t>
            </w:r>
            <w:r w:rsidRPr="004E5C45">
              <w:rPr>
                <w:rFonts w:ascii="Times New Roman" w:hAnsi="Times New Roman"/>
                <w:color w:val="000000"/>
                <w:sz w:val="24"/>
                <w:lang w:val="ru-RU"/>
              </w:rPr>
              <w:t xml:space="preserve"> </w:t>
            </w:r>
            <w:r w:rsidRPr="004E5C45">
              <w:rPr>
                <w:rFonts w:ascii="Times New Roman" w:hAnsi="Times New Roman"/>
                <w:b/>
                <w:color w:val="000000"/>
                <w:sz w:val="24"/>
                <w:lang w:val="ru-RU"/>
              </w:rPr>
              <w:t>Электромагнитное поле и электромагнитные волны</w:t>
            </w:r>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3.1</w:t>
            </w:r>
          </w:p>
        </w:tc>
        <w:tc>
          <w:tcPr>
            <w:tcW w:w="2992"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606AD" w:rsidRDefault="00D606AD"/>
        </w:tc>
      </w:tr>
      <w:tr w:rsidR="00D606AD">
        <w:trPr>
          <w:trHeight w:val="144"/>
          <w:tblCellSpacing w:w="20" w:type="nil"/>
        </w:trPr>
        <w:tc>
          <w:tcPr>
            <w:tcW w:w="0" w:type="auto"/>
            <w:gridSpan w:val="6"/>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4.1</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4.3</w:t>
            </w:r>
          </w:p>
        </w:tc>
        <w:tc>
          <w:tcPr>
            <w:tcW w:w="2992"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606AD" w:rsidRDefault="00D606AD"/>
        </w:tc>
      </w:tr>
      <w:tr w:rsidR="00D606AD">
        <w:trPr>
          <w:trHeight w:val="144"/>
          <w:tblCellSpacing w:w="20" w:type="nil"/>
        </w:trPr>
        <w:tc>
          <w:tcPr>
            <w:tcW w:w="0" w:type="auto"/>
            <w:gridSpan w:val="6"/>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5.1</w:t>
            </w:r>
          </w:p>
        </w:tc>
        <w:tc>
          <w:tcPr>
            <w:tcW w:w="2992"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5.2</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5.3</w:t>
            </w:r>
          </w:p>
        </w:tc>
        <w:tc>
          <w:tcPr>
            <w:tcW w:w="2992" w:type="dxa"/>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606AD" w:rsidRDefault="00D606AD"/>
        </w:tc>
      </w:tr>
      <w:tr w:rsidR="00D606AD">
        <w:trPr>
          <w:trHeight w:val="144"/>
          <w:tblCellSpacing w:w="20" w:type="nil"/>
        </w:trPr>
        <w:tc>
          <w:tcPr>
            <w:tcW w:w="0" w:type="auto"/>
            <w:gridSpan w:val="6"/>
            <w:tcMar>
              <w:top w:w="50" w:type="dxa"/>
              <w:left w:w="100" w:type="dxa"/>
            </w:tcMar>
            <w:vAlign w:val="center"/>
          </w:tcPr>
          <w:p w:rsidR="00D606AD" w:rsidRDefault="0092183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D606AD" w:rsidRPr="007F6170">
        <w:trPr>
          <w:trHeight w:val="144"/>
          <w:tblCellSpacing w:w="20" w:type="nil"/>
        </w:trPr>
        <w:tc>
          <w:tcPr>
            <w:tcW w:w="501" w:type="dxa"/>
            <w:tcMar>
              <w:top w:w="50" w:type="dxa"/>
              <w:left w:w="100" w:type="dxa"/>
            </w:tcMar>
            <w:vAlign w:val="center"/>
          </w:tcPr>
          <w:p w:rsidR="00D606AD" w:rsidRDefault="00921832">
            <w:pPr>
              <w:spacing w:after="0"/>
            </w:pPr>
            <w:r>
              <w:rPr>
                <w:rFonts w:ascii="Times New Roman" w:hAnsi="Times New Roman"/>
                <w:color w:val="000000"/>
                <w:sz w:val="24"/>
              </w:rPr>
              <w:t>6.1</w:t>
            </w:r>
          </w:p>
        </w:tc>
        <w:tc>
          <w:tcPr>
            <w:tcW w:w="2992"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D606AD" w:rsidRDefault="00D606AD">
            <w:pPr>
              <w:spacing w:after="0"/>
              <w:ind w:left="135"/>
              <w:jc w:val="center"/>
            </w:pP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E5C45">
                <w:rPr>
                  <w:rFonts w:ascii="Times New Roman" w:hAnsi="Times New Roman"/>
                  <w:color w:val="0000FF"/>
                  <w:u w:val="single"/>
                  <w:lang w:val="ru-RU"/>
                </w:rPr>
                <w:t>://</w:t>
              </w:r>
              <w:r>
                <w:rPr>
                  <w:rFonts w:ascii="Times New Roman" w:hAnsi="Times New Roman"/>
                  <w:color w:val="0000FF"/>
                  <w:u w:val="single"/>
                </w:rPr>
                <w:t>m</w:t>
              </w:r>
              <w:r w:rsidRPr="004E5C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E5C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E5C45">
                <w:rPr>
                  <w:rFonts w:ascii="Times New Roman" w:hAnsi="Times New Roman"/>
                  <w:color w:val="0000FF"/>
                  <w:u w:val="single"/>
                  <w:lang w:val="ru-RU"/>
                </w:rPr>
                <w:t>/7</w:t>
              </w:r>
              <w:r>
                <w:rPr>
                  <w:rFonts w:ascii="Times New Roman" w:hAnsi="Times New Roman"/>
                  <w:color w:val="0000FF"/>
                  <w:u w:val="single"/>
                </w:rPr>
                <w:t>f</w:t>
              </w:r>
              <w:r w:rsidRPr="004E5C45">
                <w:rPr>
                  <w:rFonts w:ascii="Times New Roman" w:hAnsi="Times New Roman"/>
                  <w:color w:val="0000FF"/>
                  <w:u w:val="single"/>
                  <w:lang w:val="ru-RU"/>
                </w:rPr>
                <w:t>41</w:t>
              </w:r>
              <w:r>
                <w:rPr>
                  <w:rFonts w:ascii="Times New Roman" w:hAnsi="Times New Roman"/>
                  <w:color w:val="0000FF"/>
                  <w:u w:val="single"/>
                </w:rPr>
                <w:t>a</w:t>
              </w:r>
              <w:r w:rsidRPr="004E5C45">
                <w:rPr>
                  <w:rFonts w:ascii="Times New Roman" w:hAnsi="Times New Roman"/>
                  <w:color w:val="0000FF"/>
                  <w:u w:val="single"/>
                  <w:lang w:val="ru-RU"/>
                </w:rPr>
                <w:t>4</w:t>
              </w:r>
              <w:r>
                <w:rPr>
                  <w:rFonts w:ascii="Times New Roman" w:hAnsi="Times New Roman"/>
                  <w:color w:val="0000FF"/>
                  <w:u w:val="single"/>
                </w:rPr>
                <w:t>a</w:t>
              </w:r>
              <w:r w:rsidRPr="004E5C45">
                <w:rPr>
                  <w:rFonts w:ascii="Times New Roman" w:hAnsi="Times New Roman"/>
                  <w:color w:val="0000FF"/>
                  <w:u w:val="single"/>
                  <w:lang w:val="ru-RU"/>
                </w:rPr>
                <w:t>6</w:t>
              </w:r>
            </w:hyperlink>
          </w:p>
        </w:tc>
      </w:tr>
      <w:tr w:rsidR="00D606AD">
        <w:trPr>
          <w:trHeight w:val="144"/>
          <w:tblCellSpacing w:w="20" w:type="nil"/>
        </w:trPr>
        <w:tc>
          <w:tcPr>
            <w:tcW w:w="0" w:type="auto"/>
            <w:gridSpan w:val="2"/>
            <w:tcMar>
              <w:top w:w="50" w:type="dxa"/>
              <w:left w:w="100" w:type="dxa"/>
            </w:tcMar>
            <w:vAlign w:val="center"/>
          </w:tcPr>
          <w:p w:rsidR="00D606AD" w:rsidRDefault="0092183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606AD" w:rsidRDefault="00D606AD"/>
        </w:tc>
      </w:tr>
      <w:tr w:rsidR="00D606AD">
        <w:trPr>
          <w:trHeight w:val="144"/>
          <w:tblCellSpacing w:w="20" w:type="nil"/>
        </w:trPr>
        <w:tc>
          <w:tcPr>
            <w:tcW w:w="0" w:type="auto"/>
            <w:gridSpan w:val="2"/>
            <w:tcMar>
              <w:top w:w="50" w:type="dxa"/>
              <w:left w:w="100" w:type="dxa"/>
            </w:tcMar>
            <w:vAlign w:val="center"/>
          </w:tcPr>
          <w:p w:rsidR="00D606AD" w:rsidRPr="004E5C45" w:rsidRDefault="00921832">
            <w:pPr>
              <w:spacing w:after="0"/>
              <w:ind w:left="135"/>
              <w:rPr>
                <w:lang w:val="ru-RU"/>
              </w:rPr>
            </w:pPr>
            <w:r w:rsidRPr="004E5C4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606AD" w:rsidRDefault="00921832">
            <w:pPr>
              <w:spacing w:after="0"/>
              <w:ind w:left="135"/>
              <w:jc w:val="center"/>
            </w:pPr>
            <w:r w:rsidRPr="004E5C4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D606AD" w:rsidRDefault="00921832">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D606AD" w:rsidRDefault="00D606AD"/>
        </w:tc>
      </w:tr>
    </w:tbl>
    <w:p w:rsidR="00D606AD" w:rsidRDefault="00D606AD">
      <w:pPr>
        <w:sectPr w:rsidR="00D606AD">
          <w:pgSz w:w="16383" w:h="11906" w:orient="landscape"/>
          <w:pgMar w:top="1134" w:right="850" w:bottom="1134" w:left="1701" w:header="720" w:footer="720" w:gutter="0"/>
          <w:cols w:space="720"/>
        </w:sectPr>
      </w:pPr>
    </w:p>
    <w:p w:rsidR="00921832" w:rsidRPr="004E5C45" w:rsidRDefault="004E5C45" w:rsidP="004E5C45">
      <w:pPr>
        <w:tabs>
          <w:tab w:val="left" w:pos="3180"/>
        </w:tabs>
        <w:rPr>
          <w:lang w:val="ru-RU"/>
        </w:rPr>
      </w:pPr>
      <w:r>
        <w:lastRenderedPageBreak/>
        <w:tab/>
      </w:r>
      <w:bookmarkEnd w:id="11"/>
    </w:p>
    <w:sectPr w:rsidR="00921832" w:rsidRPr="004E5C4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0A3" w:rsidRDefault="00FC60A3" w:rsidP="004E5C45">
      <w:pPr>
        <w:spacing w:after="0" w:line="240" w:lineRule="auto"/>
      </w:pPr>
      <w:r>
        <w:separator/>
      </w:r>
    </w:p>
  </w:endnote>
  <w:endnote w:type="continuationSeparator" w:id="0">
    <w:p w:rsidR="00FC60A3" w:rsidRDefault="00FC60A3" w:rsidP="004E5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0A3" w:rsidRDefault="00FC60A3" w:rsidP="004E5C45">
      <w:pPr>
        <w:spacing w:after="0" w:line="240" w:lineRule="auto"/>
      </w:pPr>
      <w:r>
        <w:separator/>
      </w:r>
    </w:p>
  </w:footnote>
  <w:footnote w:type="continuationSeparator" w:id="0">
    <w:p w:rsidR="00FC60A3" w:rsidRDefault="00FC60A3" w:rsidP="004E5C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0BC3"/>
    <w:multiLevelType w:val="multilevel"/>
    <w:tmpl w:val="B4B414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B688D"/>
    <w:multiLevelType w:val="multilevel"/>
    <w:tmpl w:val="5BEA8A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BF77E3"/>
    <w:multiLevelType w:val="multilevel"/>
    <w:tmpl w:val="320C47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175211"/>
    <w:multiLevelType w:val="multilevel"/>
    <w:tmpl w:val="54F246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04C89"/>
    <w:multiLevelType w:val="multilevel"/>
    <w:tmpl w:val="B83A25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BA4E9C"/>
    <w:multiLevelType w:val="multilevel"/>
    <w:tmpl w:val="F1E452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353E6A"/>
    <w:multiLevelType w:val="multilevel"/>
    <w:tmpl w:val="75ACC8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EC42AB"/>
    <w:multiLevelType w:val="multilevel"/>
    <w:tmpl w:val="AB8823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7E2620"/>
    <w:multiLevelType w:val="multilevel"/>
    <w:tmpl w:val="8C783B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53267D"/>
    <w:multiLevelType w:val="multilevel"/>
    <w:tmpl w:val="821CCF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1A1452"/>
    <w:multiLevelType w:val="multilevel"/>
    <w:tmpl w:val="5E901E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6B2FC2"/>
    <w:multiLevelType w:val="multilevel"/>
    <w:tmpl w:val="C04CB9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22620B"/>
    <w:multiLevelType w:val="multilevel"/>
    <w:tmpl w:val="221848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E07767"/>
    <w:multiLevelType w:val="multilevel"/>
    <w:tmpl w:val="E2BABA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444318"/>
    <w:multiLevelType w:val="multilevel"/>
    <w:tmpl w:val="3E1620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D80E24"/>
    <w:multiLevelType w:val="multilevel"/>
    <w:tmpl w:val="5C3AB0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EC3B80"/>
    <w:multiLevelType w:val="multilevel"/>
    <w:tmpl w:val="DC4E1B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060AC7"/>
    <w:multiLevelType w:val="multilevel"/>
    <w:tmpl w:val="6E3EDE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541EB1"/>
    <w:multiLevelType w:val="multilevel"/>
    <w:tmpl w:val="54E430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E26427"/>
    <w:multiLevelType w:val="multilevel"/>
    <w:tmpl w:val="F0FA3F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C24D91"/>
    <w:multiLevelType w:val="multilevel"/>
    <w:tmpl w:val="D87A6B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D10514"/>
    <w:multiLevelType w:val="multilevel"/>
    <w:tmpl w:val="DD72DE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7271C1"/>
    <w:multiLevelType w:val="multilevel"/>
    <w:tmpl w:val="A7EEC8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1436E7"/>
    <w:multiLevelType w:val="multilevel"/>
    <w:tmpl w:val="E104D2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423511"/>
    <w:multiLevelType w:val="multilevel"/>
    <w:tmpl w:val="0396CD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4D6E1B"/>
    <w:multiLevelType w:val="multilevel"/>
    <w:tmpl w:val="C13EDF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583439"/>
    <w:multiLevelType w:val="multilevel"/>
    <w:tmpl w:val="6674D7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150669"/>
    <w:multiLevelType w:val="multilevel"/>
    <w:tmpl w:val="5404B5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291AF5"/>
    <w:multiLevelType w:val="multilevel"/>
    <w:tmpl w:val="E1D0ACF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6257C7"/>
    <w:multiLevelType w:val="multilevel"/>
    <w:tmpl w:val="520874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0820F6"/>
    <w:multiLevelType w:val="multilevel"/>
    <w:tmpl w:val="54245A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447CAC"/>
    <w:multiLevelType w:val="multilevel"/>
    <w:tmpl w:val="544404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9D455C"/>
    <w:multiLevelType w:val="multilevel"/>
    <w:tmpl w:val="2222CB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0355D9"/>
    <w:multiLevelType w:val="multilevel"/>
    <w:tmpl w:val="80CC7C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5018BB"/>
    <w:multiLevelType w:val="multilevel"/>
    <w:tmpl w:val="D316A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F36758"/>
    <w:multiLevelType w:val="multilevel"/>
    <w:tmpl w:val="F0DE3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457372"/>
    <w:multiLevelType w:val="multilevel"/>
    <w:tmpl w:val="7FFC6D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20"/>
  </w:num>
  <w:num w:numId="3">
    <w:abstractNumId w:val="2"/>
  </w:num>
  <w:num w:numId="4">
    <w:abstractNumId w:val="4"/>
  </w:num>
  <w:num w:numId="5">
    <w:abstractNumId w:val="3"/>
  </w:num>
  <w:num w:numId="6">
    <w:abstractNumId w:val="11"/>
  </w:num>
  <w:num w:numId="7">
    <w:abstractNumId w:val="15"/>
  </w:num>
  <w:num w:numId="8">
    <w:abstractNumId w:val="19"/>
  </w:num>
  <w:num w:numId="9">
    <w:abstractNumId w:val="6"/>
  </w:num>
  <w:num w:numId="10">
    <w:abstractNumId w:val="7"/>
  </w:num>
  <w:num w:numId="11">
    <w:abstractNumId w:val="32"/>
  </w:num>
  <w:num w:numId="12">
    <w:abstractNumId w:val="14"/>
  </w:num>
  <w:num w:numId="13">
    <w:abstractNumId w:val="1"/>
  </w:num>
  <w:num w:numId="14">
    <w:abstractNumId w:val="24"/>
  </w:num>
  <w:num w:numId="15">
    <w:abstractNumId w:val="29"/>
  </w:num>
  <w:num w:numId="16">
    <w:abstractNumId w:val="9"/>
  </w:num>
  <w:num w:numId="17">
    <w:abstractNumId w:val="26"/>
  </w:num>
  <w:num w:numId="18">
    <w:abstractNumId w:val="18"/>
  </w:num>
  <w:num w:numId="19">
    <w:abstractNumId w:val="22"/>
  </w:num>
  <w:num w:numId="20">
    <w:abstractNumId w:val="33"/>
  </w:num>
  <w:num w:numId="21">
    <w:abstractNumId w:val="23"/>
  </w:num>
  <w:num w:numId="22">
    <w:abstractNumId w:val="8"/>
  </w:num>
  <w:num w:numId="23">
    <w:abstractNumId w:val="0"/>
  </w:num>
  <w:num w:numId="24">
    <w:abstractNumId w:val="5"/>
  </w:num>
  <w:num w:numId="25">
    <w:abstractNumId w:val="36"/>
  </w:num>
  <w:num w:numId="26">
    <w:abstractNumId w:val="17"/>
  </w:num>
  <w:num w:numId="27">
    <w:abstractNumId w:val="27"/>
  </w:num>
  <w:num w:numId="28">
    <w:abstractNumId w:val="28"/>
  </w:num>
  <w:num w:numId="29">
    <w:abstractNumId w:val="21"/>
  </w:num>
  <w:num w:numId="30">
    <w:abstractNumId w:val="30"/>
  </w:num>
  <w:num w:numId="31">
    <w:abstractNumId w:val="34"/>
  </w:num>
  <w:num w:numId="32">
    <w:abstractNumId w:val="35"/>
  </w:num>
  <w:num w:numId="33">
    <w:abstractNumId w:val="12"/>
  </w:num>
  <w:num w:numId="34">
    <w:abstractNumId w:val="25"/>
  </w:num>
  <w:num w:numId="35">
    <w:abstractNumId w:val="16"/>
  </w:num>
  <w:num w:numId="36">
    <w:abstractNumId w:val="10"/>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606AD"/>
    <w:rsid w:val="004E5C45"/>
    <w:rsid w:val="007F6170"/>
    <w:rsid w:val="00921832"/>
    <w:rsid w:val="00D606AD"/>
    <w:rsid w:val="00FC6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4E5C4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E5C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0760670/"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microsoft.com/office/2007/relationships/stylesWithEffects" Target="stylesWithEffect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m.edsoo.ru/7f41a4a6" TargetMode="External"/><Relationship Id="rId7" Type="http://schemas.openxmlformats.org/officeDocument/2006/relationships/endnotes" Target="endnot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6194" TargetMode="External"/><Relationship Id="rId24"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43"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35</Pages>
  <Words>8860</Words>
  <Characters>50502</Characters>
  <Application>Microsoft Office Word</Application>
  <DocSecurity>0</DocSecurity>
  <Lines>420</Lines>
  <Paragraphs>118</Paragraphs>
  <ScaleCrop>false</ScaleCrop>
  <Company>Павел-ПК</Company>
  <LinksUpToDate>false</LinksUpToDate>
  <CharactersWithSpaces>59244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3</cp:revision>
  <dcterms:created xsi:type="dcterms:W3CDTF">2024-09-12T13:11:00Z</dcterms:created>
  <dcterms:modified xsi:type="dcterms:W3CDTF">2024-09-13T01:48:00Z</dcterms:modified>
</cp:coreProperties>
</file>